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564"/>
        <w:tblW w:w="15276" w:type="dxa"/>
        <w:tblLook w:val="00A0" w:firstRow="1" w:lastRow="0" w:firstColumn="1" w:lastColumn="0" w:noHBand="0" w:noVBand="0"/>
      </w:tblPr>
      <w:tblGrid>
        <w:gridCol w:w="4910"/>
        <w:gridCol w:w="4911"/>
        <w:gridCol w:w="5455"/>
      </w:tblGrid>
      <w:tr w:rsidR="002E1EEA" w:rsidRPr="003D0E91" w:rsidTr="00957A95">
        <w:tc>
          <w:tcPr>
            <w:tcW w:w="4910" w:type="dxa"/>
          </w:tcPr>
          <w:p w:rsidR="002E1EEA" w:rsidRPr="003D0E91" w:rsidRDefault="002E1EEA" w:rsidP="00957A95">
            <w:pPr>
              <w:spacing w:after="0" w:line="240" w:lineRule="auto"/>
              <w:textAlignment w:val="baseline"/>
              <w:outlineLvl w:val="0"/>
              <w:rPr>
                <w:rFonts w:ascii="Times New Roman" w:hAnsi="Times New Roman" w:cs="Times New Roman"/>
                <w:bCs/>
                <w:color w:val="2D2D2D"/>
                <w:sz w:val="28"/>
                <w:szCs w:val="28"/>
              </w:rPr>
            </w:pPr>
          </w:p>
        </w:tc>
        <w:tc>
          <w:tcPr>
            <w:tcW w:w="4911" w:type="dxa"/>
          </w:tcPr>
          <w:p w:rsidR="002E1EEA" w:rsidRPr="003D0E91" w:rsidRDefault="002E1EEA" w:rsidP="00957A95">
            <w:pPr>
              <w:spacing w:after="0" w:line="240" w:lineRule="auto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color w:val="2D2D2D"/>
                <w:sz w:val="28"/>
                <w:szCs w:val="28"/>
              </w:rPr>
            </w:pPr>
          </w:p>
        </w:tc>
        <w:tc>
          <w:tcPr>
            <w:tcW w:w="5455" w:type="dxa"/>
          </w:tcPr>
          <w:p w:rsidR="00957A95" w:rsidRDefault="00957A95" w:rsidP="00957A95">
            <w:pPr>
              <w:spacing w:after="0" w:line="240" w:lineRule="auto"/>
              <w:textAlignment w:val="baseline"/>
              <w:outlineLvl w:val="0"/>
              <w:rPr>
                <w:rFonts w:ascii="Times New Roman" w:hAnsi="Times New Roman" w:cs="Times New Roman"/>
                <w:bCs/>
                <w:color w:val="2D2D2D"/>
                <w:sz w:val="28"/>
                <w:szCs w:val="28"/>
              </w:rPr>
            </w:pPr>
          </w:p>
          <w:p w:rsidR="00957A95" w:rsidRDefault="00957A95" w:rsidP="00957A95">
            <w:pPr>
              <w:spacing w:after="0" w:line="240" w:lineRule="auto"/>
              <w:textAlignment w:val="baseline"/>
              <w:outlineLvl w:val="0"/>
              <w:rPr>
                <w:rFonts w:ascii="Times New Roman" w:hAnsi="Times New Roman" w:cs="Times New Roman"/>
                <w:bCs/>
                <w:color w:val="2D2D2D"/>
                <w:sz w:val="28"/>
                <w:szCs w:val="28"/>
              </w:rPr>
            </w:pPr>
          </w:p>
          <w:p w:rsidR="002E1EEA" w:rsidRPr="003D0E91" w:rsidRDefault="002E1EEA" w:rsidP="00957A95">
            <w:pPr>
              <w:spacing w:after="0" w:line="240" w:lineRule="auto"/>
              <w:textAlignment w:val="baseline"/>
              <w:outlineLvl w:val="0"/>
              <w:rPr>
                <w:rFonts w:ascii="Times New Roman" w:hAnsi="Times New Roman" w:cs="Times New Roman"/>
                <w:bCs/>
                <w:color w:val="2D2D2D"/>
                <w:sz w:val="28"/>
                <w:szCs w:val="28"/>
              </w:rPr>
            </w:pPr>
            <w:r w:rsidRPr="003D0E91">
              <w:rPr>
                <w:rFonts w:ascii="Times New Roman" w:hAnsi="Times New Roman" w:cs="Times New Roman"/>
                <w:bCs/>
                <w:color w:val="2D2D2D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bCs/>
                <w:color w:val="2D2D2D"/>
                <w:sz w:val="28"/>
                <w:szCs w:val="28"/>
              </w:rPr>
              <w:t>1</w:t>
            </w:r>
          </w:p>
          <w:p w:rsidR="002E1EEA" w:rsidRPr="00EE0C45" w:rsidRDefault="002E1EEA" w:rsidP="00371D18">
            <w:pPr>
              <w:spacing w:after="0" w:line="240" w:lineRule="auto"/>
              <w:textAlignment w:val="baseline"/>
              <w:outlineLvl w:val="0"/>
              <w:rPr>
                <w:rFonts w:ascii="Times New Roman" w:hAnsi="Times New Roman" w:cs="Times New Roman"/>
                <w:bCs/>
                <w:color w:val="2D2D2D"/>
                <w:sz w:val="28"/>
                <w:szCs w:val="28"/>
              </w:rPr>
            </w:pPr>
            <w:r w:rsidRPr="003D0E91">
              <w:rPr>
                <w:rFonts w:ascii="Times New Roman" w:hAnsi="Times New Roman" w:cs="Times New Roman"/>
                <w:bCs/>
                <w:color w:val="2D2D2D"/>
                <w:sz w:val="28"/>
                <w:szCs w:val="28"/>
              </w:rPr>
              <w:t xml:space="preserve">к </w:t>
            </w:r>
            <w:r w:rsidR="00371D18">
              <w:rPr>
                <w:rFonts w:ascii="Times New Roman" w:hAnsi="Times New Roman" w:cs="Times New Roman"/>
                <w:bCs/>
                <w:color w:val="2D2D2D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bCs/>
                <w:color w:val="2D2D2D"/>
                <w:sz w:val="28"/>
                <w:szCs w:val="28"/>
              </w:rPr>
              <w:t xml:space="preserve">орядку проведения инвентаризации в соответствии с Правилами, утвержденными постановлением Правительства Российской Федерации </w:t>
            </w:r>
            <w:r>
              <w:rPr>
                <w:rFonts w:ascii="Times New Roman" w:hAnsi="Times New Roman" w:cs="Times New Roman"/>
                <w:bCs/>
                <w:color w:val="2D2D2D"/>
                <w:sz w:val="28"/>
                <w:szCs w:val="28"/>
              </w:rPr>
              <w:br/>
              <w:t>от 10 февраля 2017 года № 169</w:t>
            </w:r>
          </w:p>
        </w:tc>
      </w:tr>
    </w:tbl>
    <w:p w:rsidR="00B85988" w:rsidRPr="00437FB1" w:rsidRDefault="001666B4" w:rsidP="00437FB1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</w:t>
      </w:r>
      <w:r w:rsidR="00437FB1" w:rsidRPr="00437FB1">
        <w:rPr>
          <w:rFonts w:ascii="Times New Roman" w:hAnsi="Times New Roman" w:cs="Times New Roman"/>
          <w:sz w:val="26"/>
          <w:szCs w:val="26"/>
        </w:rPr>
        <w:t>орма</w:t>
      </w:r>
    </w:p>
    <w:p w:rsidR="00437FB1" w:rsidRDefault="00437FB1" w:rsidP="002E1EE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1D18" w:rsidRDefault="002E1EEA" w:rsidP="002E1EE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0E91">
        <w:rPr>
          <w:rFonts w:ascii="Times New Roman" w:hAnsi="Times New Roman" w:cs="Times New Roman"/>
          <w:b/>
          <w:sz w:val="28"/>
          <w:szCs w:val="28"/>
        </w:rPr>
        <w:t>Адресный перечень</w:t>
      </w:r>
      <w:r w:rsidR="00371D18">
        <w:rPr>
          <w:rFonts w:ascii="Times New Roman" w:hAnsi="Times New Roman" w:cs="Times New Roman"/>
          <w:b/>
          <w:sz w:val="28"/>
          <w:szCs w:val="28"/>
        </w:rPr>
        <w:t xml:space="preserve"> территорий (объектов), </w:t>
      </w:r>
    </w:p>
    <w:p w:rsidR="00371D18" w:rsidRDefault="00371D18" w:rsidP="002E1EE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нуждающихся в благоустройстве и подлежащих благоустройству в 2018-2022 годах</w:t>
      </w:r>
    </w:p>
    <w:p w:rsidR="00371D18" w:rsidRPr="009C5EEE" w:rsidRDefault="00371D18" w:rsidP="00371D18">
      <w:pPr>
        <w:jc w:val="center"/>
        <w:rPr>
          <w:b/>
          <w:sz w:val="28"/>
          <w:szCs w:val="28"/>
        </w:rPr>
      </w:pPr>
      <w:r w:rsidRPr="009C5EEE">
        <w:rPr>
          <w:b/>
          <w:sz w:val="28"/>
          <w:szCs w:val="28"/>
        </w:rPr>
        <w:t>____________</w:t>
      </w:r>
      <w:r w:rsidR="000D2885" w:rsidRPr="000D2885">
        <w:rPr>
          <w:b/>
          <w:sz w:val="28"/>
          <w:szCs w:val="28"/>
          <w:u w:val="single"/>
        </w:rPr>
        <w:t>Култукское муниципальное образование</w:t>
      </w:r>
      <w:r w:rsidRPr="009C5EEE">
        <w:rPr>
          <w:b/>
          <w:sz w:val="28"/>
          <w:szCs w:val="28"/>
        </w:rPr>
        <w:t>__________</w:t>
      </w:r>
    </w:p>
    <w:p w:rsidR="00371D18" w:rsidRPr="00371D18" w:rsidRDefault="00371D18" w:rsidP="00371D18">
      <w:pPr>
        <w:ind w:left="36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71D18">
        <w:rPr>
          <w:rFonts w:ascii="Times New Roman" w:hAnsi="Times New Roman" w:cs="Times New Roman"/>
          <w:i/>
          <w:sz w:val="20"/>
          <w:szCs w:val="20"/>
        </w:rPr>
        <w:t>(наименование муниципального образования Иркутской области)</w:t>
      </w:r>
    </w:p>
    <w:p w:rsidR="002E1EEA" w:rsidRPr="00437FB1" w:rsidRDefault="00371D18" w:rsidP="00371D1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  <w:r w:rsidRPr="00437FB1">
        <w:rPr>
          <w:rFonts w:ascii="Times New Roman" w:hAnsi="Times New Roman" w:cs="Times New Roman"/>
          <w:sz w:val="26"/>
          <w:szCs w:val="26"/>
        </w:rPr>
        <w:t xml:space="preserve">Раздел 1. </w:t>
      </w:r>
      <w:r w:rsidR="002E1EEA" w:rsidRPr="00437FB1">
        <w:rPr>
          <w:rFonts w:ascii="Times New Roman" w:hAnsi="Times New Roman" w:cs="Times New Roman"/>
          <w:sz w:val="26"/>
          <w:szCs w:val="26"/>
        </w:rPr>
        <w:t xml:space="preserve"> </w:t>
      </w:r>
      <w:r w:rsidRPr="00437FB1">
        <w:rPr>
          <w:rFonts w:ascii="Times New Roman" w:hAnsi="Times New Roman" w:cs="Times New Roman"/>
          <w:sz w:val="26"/>
          <w:szCs w:val="26"/>
        </w:rPr>
        <w:t>Адресный перечень дворовых территорий, нуждающихся в благоустройстве и подлежащих благоустройству в 2018-2022 годах</w:t>
      </w:r>
    </w:p>
    <w:p w:rsidR="002E1EEA" w:rsidRDefault="002E1EEA" w:rsidP="002E1E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085" w:type="dxa"/>
        <w:tblLook w:val="04A0" w:firstRow="1" w:lastRow="0" w:firstColumn="1" w:lastColumn="0" w:noHBand="0" w:noVBand="1"/>
      </w:tblPr>
      <w:tblGrid>
        <w:gridCol w:w="496"/>
        <w:gridCol w:w="2042"/>
        <w:gridCol w:w="2089"/>
        <w:gridCol w:w="1485"/>
        <w:gridCol w:w="1867"/>
        <w:gridCol w:w="1694"/>
        <w:gridCol w:w="1501"/>
        <w:gridCol w:w="1908"/>
        <w:gridCol w:w="2003"/>
      </w:tblGrid>
      <w:tr w:rsidR="004D227F" w:rsidTr="00B920E1">
        <w:tc>
          <w:tcPr>
            <w:tcW w:w="496" w:type="dxa"/>
            <w:vMerge w:val="restart"/>
          </w:tcPr>
          <w:p w:rsidR="004D227F" w:rsidRPr="007973E5" w:rsidRDefault="004D227F" w:rsidP="002E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3E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177" w:type="dxa"/>
            <w:gridSpan w:val="5"/>
          </w:tcPr>
          <w:p w:rsidR="004D227F" w:rsidRPr="007973E5" w:rsidRDefault="004D227F" w:rsidP="00437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3E5">
              <w:rPr>
                <w:rFonts w:ascii="Times New Roman" w:hAnsi="Times New Roman" w:cs="Times New Roman"/>
                <w:sz w:val="24"/>
                <w:szCs w:val="24"/>
              </w:rPr>
              <w:t>Адрес дворовой территории многоквартирного дома</w:t>
            </w:r>
            <w:r w:rsidR="00437FB1">
              <w:rPr>
                <w:rFonts w:ascii="Times New Roman" w:hAnsi="Times New Roman" w:cs="Times New Roman"/>
                <w:sz w:val="24"/>
                <w:szCs w:val="24"/>
              </w:rPr>
              <w:t xml:space="preserve"> (д</w:t>
            </w:r>
            <w:r w:rsidRPr="007973E5">
              <w:rPr>
                <w:rFonts w:ascii="Times New Roman" w:hAnsi="Times New Roman" w:cs="Times New Roman"/>
                <w:sz w:val="24"/>
                <w:szCs w:val="24"/>
              </w:rPr>
              <w:t>омов</w:t>
            </w:r>
            <w:r w:rsidR="00437F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973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1" w:type="dxa"/>
            <w:vMerge w:val="restart"/>
          </w:tcPr>
          <w:p w:rsidR="004D227F" w:rsidRPr="007973E5" w:rsidRDefault="004D227F" w:rsidP="002E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3E5">
              <w:rPr>
                <w:rFonts w:ascii="Times New Roman" w:hAnsi="Times New Roman" w:cs="Times New Roman"/>
                <w:sz w:val="24"/>
                <w:szCs w:val="24"/>
              </w:rPr>
              <w:t>Общая площадь дворовой территории, кв.м.</w:t>
            </w:r>
          </w:p>
        </w:tc>
        <w:tc>
          <w:tcPr>
            <w:tcW w:w="1908" w:type="dxa"/>
            <w:vMerge w:val="restart"/>
          </w:tcPr>
          <w:p w:rsidR="004D227F" w:rsidRPr="007973E5" w:rsidRDefault="004D227F" w:rsidP="004D2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3E5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населения, проживающего в пределах дворовой территории, чел.</w:t>
            </w:r>
          </w:p>
        </w:tc>
        <w:tc>
          <w:tcPr>
            <w:tcW w:w="2003" w:type="dxa"/>
            <w:vMerge w:val="restart"/>
          </w:tcPr>
          <w:p w:rsidR="004D227F" w:rsidRPr="007973E5" w:rsidRDefault="004D227F" w:rsidP="004D2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3E5">
              <w:rPr>
                <w:rFonts w:ascii="Times New Roman" w:hAnsi="Times New Roman" w:cs="Times New Roman"/>
                <w:sz w:val="24"/>
                <w:szCs w:val="24"/>
              </w:rPr>
              <w:t xml:space="preserve">Оценка потребности в  финансировании на восстановление благоустройства территории, тыс.руб. </w:t>
            </w:r>
          </w:p>
        </w:tc>
      </w:tr>
      <w:tr w:rsidR="009B60F9" w:rsidTr="00B920E1">
        <w:tc>
          <w:tcPr>
            <w:tcW w:w="496" w:type="dxa"/>
            <w:vMerge/>
          </w:tcPr>
          <w:p w:rsidR="004D227F" w:rsidRDefault="004D227F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</w:tcPr>
          <w:p w:rsidR="004D227F" w:rsidRPr="007973E5" w:rsidRDefault="004D227F" w:rsidP="001666B4">
            <w:pPr>
              <w:ind w:right="-10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3E5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  <w:r w:rsidR="00437FB1">
              <w:rPr>
                <w:rFonts w:ascii="Times New Roman" w:hAnsi="Times New Roman" w:cs="Times New Roman"/>
                <w:sz w:val="24"/>
                <w:szCs w:val="24"/>
              </w:rPr>
              <w:t xml:space="preserve"> Иркутской области</w:t>
            </w:r>
            <w:r w:rsidR="001666B4">
              <w:rPr>
                <w:rFonts w:ascii="Times New Roman" w:hAnsi="Times New Roman" w:cs="Times New Roman"/>
                <w:sz w:val="24"/>
                <w:szCs w:val="24"/>
              </w:rPr>
              <w:t>/городской округ Иркутской области*</w:t>
            </w:r>
          </w:p>
        </w:tc>
        <w:tc>
          <w:tcPr>
            <w:tcW w:w="2089" w:type="dxa"/>
          </w:tcPr>
          <w:p w:rsidR="004D227F" w:rsidRPr="007973E5" w:rsidRDefault="001666B4" w:rsidP="002E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городское, сельское поселение</w:t>
            </w:r>
            <w:r w:rsidR="00437FB1">
              <w:rPr>
                <w:rFonts w:ascii="Times New Roman" w:hAnsi="Times New Roman" w:cs="Times New Roman"/>
                <w:sz w:val="24"/>
                <w:szCs w:val="24"/>
              </w:rPr>
              <w:t xml:space="preserve"> Иркутской области</w:t>
            </w:r>
          </w:p>
        </w:tc>
        <w:tc>
          <w:tcPr>
            <w:tcW w:w="1485" w:type="dxa"/>
          </w:tcPr>
          <w:p w:rsidR="004D227F" w:rsidRPr="007973E5" w:rsidRDefault="004D227F" w:rsidP="002E1E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3E5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1867" w:type="dxa"/>
          </w:tcPr>
          <w:p w:rsidR="004D227F" w:rsidRPr="007973E5" w:rsidRDefault="004D227F" w:rsidP="00832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3E5"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</w:p>
        </w:tc>
        <w:tc>
          <w:tcPr>
            <w:tcW w:w="1694" w:type="dxa"/>
          </w:tcPr>
          <w:p w:rsidR="004D227F" w:rsidRPr="007973E5" w:rsidRDefault="004D227F" w:rsidP="00832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3E5">
              <w:rPr>
                <w:rFonts w:ascii="Times New Roman" w:hAnsi="Times New Roman" w:cs="Times New Roman"/>
                <w:sz w:val="24"/>
                <w:szCs w:val="24"/>
              </w:rPr>
              <w:t>номер дома, домов, образующих дворовую территорию</w:t>
            </w:r>
          </w:p>
        </w:tc>
        <w:tc>
          <w:tcPr>
            <w:tcW w:w="1501" w:type="dxa"/>
            <w:vMerge/>
          </w:tcPr>
          <w:p w:rsidR="004D227F" w:rsidRDefault="004D227F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8" w:type="dxa"/>
            <w:vMerge/>
          </w:tcPr>
          <w:p w:rsidR="004D227F" w:rsidRDefault="004D227F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3" w:type="dxa"/>
            <w:vMerge/>
          </w:tcPr>
          <w:p w:rsidR="004D227F" w:rsidRDefault="004D227F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0F9" w:rsidTr="00B920E1">
        <w:tc>
          <w:tcPr>
            <w:tcW w:w="496" w:type="dxa"/>
          </w:tcPr>
          <w:p w:rsidR="004D227F" w:rsidRDefault="007F7337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2" w:type="dxa"/>
          </w:tcPr>
          <w:p w:rsidR="004D227F" w:rsidRDefault="009B60F9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Слюдянский</w:t>
            </w:r>
          </w:p>
        </w:tc>
        <w:tc>
          <w:tcPr>
            <w:tcW w:w="2089" w:type="dxa"/>
          </w:tcPr>
          <w:p w:rsidR="004D227F" w:rsidRDefault="009B60F9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Култукское муниципальное образование</w:t>
            </w:r>
          </w:p>
        </w:tc>
        <w:tc>
          <w:tcPr>
            <w:tcW w:w="1485" w:type="dxa"/>
          </w:tcPr>
          <w:p w:rsidR="004D227F" w:rsidRDefault="009B60F9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</w:t>
            </w:r>
          </w:p>
        </w:tc>
        <w:tc>
          <w:tcPr>
            <w:tcW w:w="1867" w:type="dxa"/>
          </w:tcPr>
          <w:p w:rsidR="004D227F" w:rsidRDefault="009B60F9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Профсоюзная</w:t>
            </w:r>
          </w:p>
        </w:tc>
        <w:tc>
          <w:tcPr>
            <w:tcW w:w="1694" w:type="dxa"/>
          </w:tcPr>
          <w:p w:rsidR="004D227F" w:rsidRDefault="009B60F9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 3а, 3б</w:t>
            </w:r>
          </w:p>
        </w:tc>
        <w:tc>
          <w:tcPr>
            <w:tcW w:w="1501" w:type="dxa"/>
          </w:tcPr>
          <w:p w:rsidR="004D227F" w:rsidRDefault="00924663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3650</w:t>
            </w:r>
          </w:p>
        </w:tc>
        <w:tc>
          <w:tcPr>
            <w:tcW w:w="1908" w:type="dxa"/>
          </w:tcPr>
          <w:p w:rsidR="004D227F" w:rsidRDefault="00E55BA7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003" w:type="dxa"/>
          </w:tcPr>
          <w:p w:rsidR="004D227F" w:rsidRDefault="004D227F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0F9" w:rsidTr="00B920E1">
        <w:tc>
          <w:tcPr>
            <w:tcW w:w="496" w:type="dxa"/>
          </w:tcPr>
          <w:p w:rsidR="009B60F9" w:rsidRDefault="007F7337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42" w:type="dxa"/>
          </w:tcPr>
          <w:p w:rsidR="009B60F9" w:rsidRDefault="009B60F9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Слюдянский</w:t>
            </w:r>
          </w:p>
        </w:tc>
        <w:tc>
          <w:tcPr>
            <w:tcW w:w="2089" w:type="dxa"/>
          </w:tcPr>
          <w:p w:rsidR="009B60F9" w:rsidRDefault="009B60F9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Култукское муниципальное образование</w:t>
            </w:r>
          </w:p>
        </w:tc>
        <w:tc>
          <w:tcPr>
            <w:tcW w:w="1485" w:type="dxa"/>
          </w:tcPr>
          <w:p w:rsidR="009B60F9" w:rsidRDefault="009B60F9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</w:t>
            </w:r>
          </w:p>
        </w:tc>
        <w:tc>
          <w:tcPr>
            <w:tcW w:w="1867" w:type="dxa"/>
          </w:tcPr>
          <w:p w:rsidR="009B60F9" w:rsidRDefault="009B60F9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Лесников</w:t>
            </w:r>
          </w:p>
          <w:p w:rsidR="00B920E1" w:rsidRDefault="00B920E1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Профсоюзная</w:t>
            </w:r>
          </w:p>
        </w:tc>
        <w:tc>
          <w:tcPr>
            <w:tcW w:w="1694" w:type="dxa"/>
          </w:tcPr>
          <w:p w:rsidR="009B60F9" w:rsidRDefault="009B60F9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6,8,10,14</w:t>
            </w:r>
          </w:p>
          <w:p w:rsidR="00B920E1" w:rsidRDefault="00B920E1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5а</w:t>
            </w:r>
          </w:p>
        </w:tc>
        <w:tc>
          <w:tcPr>
            <w:tcW w:w="1501" w:type="dxa"/>
          </w:tcPr>
          <w:p w:rsidR="009B60F9" w:rsidRDefault="00B920E1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8700</w:t>
            </w:r>
          </w:p>
        </w:tc>
        <w:tc>
          <w:tcPr>
            <w:tcW w:w="1908" w:type="dxa"/>
          </w:tcPr>
          <w:p w:rsidR="009B60F9" w:rsidRDefault="00E55BA7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2003" w:type="dxa"/>
          </w:tcPr>
          <w:p w:rsidR="009B60F9" w:rsidRDefault="009B60F9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0F9" w:rsidTr="00B920E1">
        <w:tc>
          <w:tcPr>
            <w:tcW w:w="496" w:type="dxa"/>
          </w:tcPr>
          <w:p w:rsidR="009B60F9" w:rsidRDefault="007F7337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42" w:type="dxa"/>
          </w:tcPr>
          <w:p w:rsidR="009B60F9" w:rsidRDefault="009B60F9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Слюдянский</w:t>
            </w:r>
          </w:p>
        </w:tc>
        <w:tc>
          <w:tcPr>
            <w:tcW w:w="2089" w:type="dxa"/>
          </w:tcPr>
          <w:p w:rsidR="009B60F9" w:rsidRDefault="009B60F9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Култукское муниципальное образование</w:t>
            </w:r>
          </w:p>
        </w:tc>
        <w:tc>
          <w:tcPr>
            <w:tcW w:w="1485" w:type="dxa"/>
          </w:tcPr>
          <w:p w:rsidR="009B60F9" w:rsidRDefault="009B60F9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</w:t>
            </w:r>
          </w:p>
        </w:tc>
        <w:tc>
          <w:tcPr>
            <w:tcW w:w="1867" w:type="dxa"/>
          </w:tcPr>
          <w:p w:rsidR="009B60F9" w:rsidRDefault="009B60F9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Кирова</w:t>
            </w:r>
          </w:p>
        </w:tc>
        <w:tc>
          <w:tcPr>
            <w:tcW w:w="1694" w:type="dxa"/>
          </w:tcPr>
          <w:p w:rsidR="009B60F9" w:rsidRDefault="009B60F9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</w:t>
            </w:r>
          </w:p>
        </w:tc>
        <w:tc>
          <w:tcPr>
            <w:tcW w:w="1501" w:type="dxa"/>
          </w:tcPr>
          <w:p w:rsidR="009B60F9" w:rsidRDefault="009B60F9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2569</w:t>
            </w:r>
          </w:p>
        </w:tc>
        <w:tc>
          <w:tcPr>
            <w:tcW w:w="1908" w:type="dxa"/>
          </w:tcPr>
          <w:p w:rsidR="009B60F9" w:rsidRDefault="00E55BA7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2003" w:type="dxa"/>
          </w:tcPr>
          <w:p w:rsidR="009B60F9" w:rsidRDefault="009B60F9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0F9" w:rsidTr="00B920E1">
        <w:tc>
          <w:tcPr>
            <w:tcW w:w="496" w:type="dxa"/>
          </w:tcPr>
          <w:p w:rsidR="009B60F9" w:rsidRDefault="007F7337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42" w:type="dxa"/>
          </w:tcPr>
          <w:p w:rsidR="009B60F9" w:rsidRDefault="009B60F9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Слюдянский</w:t>
            </w:r>
          </w:p>
        </w:tc>
        <w:tc>
          <w:tcPr>
            <w:tcW w:w="2089" w:type="dxa"/>
          </w:tcPr>
          <w:p w:rsidR="009B60F9" w:rsidRDefault="009B60F9" w:rsidP="007F7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Култукское муниципальное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образование</w:t>
            </w:r>
          </w:p>
        </w:tc>
        <w:tc>
          <w:tcPr>
            <w:tcW w:w="1485" w:type="dxa"/>
          </w:tcPr>
          <w:p w:rsidR="009B60F9" w:rsidRDefault="009B60F9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Култук</w:t>
            </w:r>
          </w:p>
        </w:tc>
        <w:tc>
          <w:tcPr>
            <w:tcW w:w="1867" w:type="dxa"/>
          </w:tcPr>
          <w:p w:rsidR="009B60F9" w:rsidRDefault="009B60F9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Матросова</w:t>
            </w:r>
          </w:p>
        </w:tc>
        <w:tc>
          <w:tcPr>
            <w:tcW w:w="1694" w:type="dxa"/>
          </w:tcPr>
          <w:p w:rsidR="009B60F9" w:rsidRDefault="009B60F9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501" w:type="dxa"/>
          </w:tcPr>
          <w:p w:rsidR="009B60F9" w:rsidRDefault="009B60F9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1330</w:t>
            </w:r>
          </w:p>
        </w:tc>
        <w:tc>
          <w:tcPr>
            <w:tcW w:w="1908" w:type="dxa"/>
          </w:tcPr>
          <w:p w:rsidR="009B60F9" w:rsidRDefault="00E55BA7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03" w:type="dxa"/>
          </w:tcPr>
          <w:p w:rsidR="009B60F9" w:rsidRDefault="009B60F9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26CF" w:rsidTr="00B920E1">
        <w:tc>
          <w:tcPr>
            <w:tcW w:w="496" w:type="dxa"/>
          </w:tcPr>
          <w:p w:rsidR="00A026CF" w:rsidRDefault="007F7337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042" w:type="dxa"/>
          </w:tcPr>
          <w:p w:rsidR="00A026CF" w:rsidRDefault="00A026CF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Слюдянский</w:t>
            </w:r>
          </w:p>
        </w:tc>
        <w:tc>
          <w:tcPr>
            <w:tcW w:w="2089" w:type="dxa"/>
          </w:tcPr>
          <w:p w:rsidR="00A026CF" w:rsidRDefault="00A026CF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Култукское муниципальное образование</w:t>
            </w:r>
          </w:p>
        </w:tc>
        <w:tc>
          <w:tcPr>
            <w:tcW w:w="1485" w:type="dxa"/>
          </w:tcPr>
          <w:p w:rsidR="00A026CF" w:rsidRDefault="00A026CF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</w:t>
            </w:r>
          </w:p>
        </w:tc>
        <w:tc>
          <w:tcPr>
            <w:tcW w:w="1867" w:type="dxa"/>
          </w:tcPr>
          <w:p w:rsidR="00A026CF" w:rsidRDefault="00A026CF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Депутатская</w:t>
            </w:r>
          </w:p>
        </w:tc>
        <w:tc>
          <w:tcPr>
            <w:tcW w:w="1694" w:type="dxa"/>
          </w:tcPr>
          <w:p w:rsidR="00A026CF" w:rsidRDefault="00A026CF" w:rsidP="00A026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01" w:type="dxa"/>
          </w:tcPr>
          <w:p w:rsidR="00A026CF" w:rsidRDefault="00A026CF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2750</w:t>
            </w:r>
          </w:p>
        </w:tc>
        <w:tc>
          <w:tcPr>
            <w:tcW w:w="1908" w:type="dxa"/>
          </w:tcPr>
          <w:p w:rsidR="00A026CF" w:rsidRDefault="00E55BA7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003" w:type="dxa"/>
          </w:tcPr>
          <w:p w:rsidR="00A026CF" w:rsidRDefault="00A026CF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26CF" w:rsidTr="00B920E1">
        <w:tc>
          <w:tcPr>
            <w:tcW w:w="496" w:type="dxa"/>
          </w:tcPr>
          <w:p w:rsidR="00A026CF" w:rsidRDefault="007F7337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42" w:type="dxa"/>
          </w:tcPr>
          <w:p w:rsidR="00A026CF" w:rsidRDefault="00A026CF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Слюдянский</w:t>
            </w:r>
          </w:p>
        </w:tc>
        <w:tc>
          <w:tcPr>
            <w:tcW w:w="2089" w:type="dxa"/>
          </w:tcPr>
          <w:p w:rsidR="00A026CF" w:rsidRDefault="00A026CF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Култукское муниципальное образование</w:t>
            </w:r>
          </w:p>
        </w:tc>
        <w:tc>
          <w:tcPr>
            <w:tcW w:w="1485" w:type="dxa"/>
          </w:tcPr>
          <w:p w:rsidR="00A026CF" w:rsidRDefault="00A026CF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</w:t>
            </w:r>
          </w:p>
        </w:tc>
        <w:tc>
          <w:tcPr>
            <w:tcW w:w="1867" w:type="dxa"/>
          </w:tcPr>
          <w:p w:rsidR="00A026CF" w:rsidRDefault="00A026CF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Депутатская</w:t>
            </w:r>
          </w:p>
        </w:tc>
        <w:tc>
          <w:tcPr>
            <w:tcW w:w="1694" w:type="dxa"/>
          </w:tcPr>
          <w:p w:rsidR="00A026CF" w:rsidRDefault="00B91ED0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1а,</w:t>
            </w:r>
            <w:r w:rsidR="00A026CF">
              <w:rPr>
                <w:rFonts w:ascii="Times New Roman" w:hAnsi="Times New Roman" w:cs="Times New Roman"/>
                <w:sz w:val="28"/>
                <w:szCs w:val="28"/>
              </w:rPr>
              <w:t>2а,3а,5а,4</w:t>
            </w:r>
          </w:p>
        </w:tc>
        <w:tc>
          <w:tcPr>
            <w:tcW w:w="1501" w:type="dxa"/>
          </w:tcPr>
          <w:p w:rsidR="00A026CF" w:rsidRDefault="00B91ED0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7000</w:t>
            </w:r>
          </w:p>
        </w:tc>
        <w:tc>
          <w:tcPr>
            <w:tcW w:w="1908" w:type="dxa"/>
          </w:tcPr>
          <w:p w:rsidR="00A026CF" w:rsidRDefault="006F566A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2003" w:type="dxa"/>
          </w:tcPr>
          <w:p w:rsidR="00A026CF" w:rsidRDefault="00A026CF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26CF" w:rsidTr="00B920E1">
        <w:tc>
          <w:tcPr>
            <w:tcW w:w="496" w:type="dxa"/>
          </w:tcPr>
          <w:p w:rsidR="00A026CF" w:rsidRDefault="007F7337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42" w:type="dxa"/>
          </w:tcPr>
          <w:p w:rsidR="00A026CF" w:rsidRDefault="00A026CF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Слюдянский</w:t>
            </w:r>
          </w:p>
        </w:tc>
        <w:tc>
          <w:tcPr>
            <w:tcW w:w="2089" w:type="dxa"/>
          </w:tcPr>
          <w:p w:rsidR="00A026CF" w:rsidRDefault="00A026CF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Култукское муниципальное образование</w:t>
            </w:r>
          </w:p>
        </w:tc>
        <w:tc>
          <w:tcPr>
            <w:tcW w:w="1485" w:type="dxa"/>
          </w:tcPr>
          <w:p w:rsidR="00A026CF" w:rsidRDefault="00A026CF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</w:t>
            </w:r>
          </w:p>
        </w:tc>
        <w:tc>
          <w:tcPr>
            <w:tcW w:w="1867" w:type="dxa"/>
          </w:tcPr>
          <w:p w:rsidR="00A026CF" w:rsidRDefault="00A026CF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Депутатская</w:t>
            </w:r>
          </w:p>
        </w:tc>
        <w:tc>
          <w:tcPr>
            <w:tcW w:w="1694" w:type="dxa"/>
          </w:tcPr>
          <w:p w:rsidR="00A026CF" w:rsidRDefault="00A026CF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01" w:type="dxa"/>
          </w:tcPr>
          <w:p w:rsidR="00A026CF" w:rsidRDefault="00AB0B19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1300</w:t>
            </w:r>
          </w:p>
        </w:tc>
        <w:tc>
          <w:tcPr>
            <w:tcW w:w="1908" w:type="dxa"/>
          </w:tcPr>
          <w:p w:rsidR="00A026CF" w:rsidRDefault="006F566A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03" w:type="dxa"/>
          </w:tcPr>
          <w:p w:rsidR="00A026CF" w:rsidRDefault="00A026CF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26CF" w:rsidTr="00B920E1">
        <w:tc>
          <w:tcPr>
            <w:tcW w:w="496" w:type="dxa"/>
          </w:tcPr>
          <w:p w:rsidR="00A026CF" w:rsidRDefault="007F7337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042" w:type="dxa"/>
          </w:tcPr>
          <w:p w:rsidR="00A026CF" w:rsidRDefault="00A026CF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Слюдянский</w:t>
            </w:r>
          </w:p>
        </w:tc>
        <w:tc>
          <w:tcPr>
            <w:tcW w:w="2089" w:type="dxa"/>
          </w:tcPr>
          <w:p w:rsidR="00A026CF" w:rsidRDefault="00A026CF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Култукское муниципальное образование</w:t>
            </w:r>
          </w:p>
        </w:tc>
        <w:tc>
          <w:tcPr>
            <w:tcW w:w="1485" w:type="dxa"/>
          </w:tcPr>
          <w:p w:rsidR="00A026CF" w:rsidRDefault="00A026CF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</w:t>
            </w:r>
          </w:p>
        </w:tc>
        <w:tc>
          <w:tcPr>
            <w:tcW w:w="1867" w:type="dxa"/>
          </w:tcPr>
          <w:p w:rsidR="00A026CF" w:rsidRDefault="00A026CF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Депутатская </w:t>
            </w:r>
          </w:p>
        </w:tc>
        <w:tc>
          <w:tcPr>
            <w:tcW w:w="1694" w:type="dxa"/>
          </w:tcPr>
          <w:p w:rsidR="00A026CF" w:rsidRDefault="00A026CF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3, 5</w:t>
            </w:r>
          </w:p>
        </w:tc>
        <w:tc>
          <w:tcPr>
            <w:tcW w:w="1501" w:type="dxa"/>
          </w:tcPr>
          <w:p w:rsidR="00A026CF" w:rsidRDefault="00A026CF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2520</w:t>
            </w:r>
          </w:p>
        </w:tc>
        <w:tc>
          <w:tcPr>
            <w:tcW w:w="1908" w:type="dxa"/>
          </w:tcPr>
          <w:p w:rsidR="00A026CF" w:rsidRDefault="006F566A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003" w:type="dxa"/>
          </w:tcPr>
          <w:p w:rsidR="00A026CF" w:rsidRDefault="00A026CF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26CF" w:rsidTr="00B920E1">
        <w:tc>
          <w:tcPr>
            <w:tcW w:w="496" w:type="dxa"/>
          </w:tcPr>
          <w:p w:rsidR="00A026CF" w:rsidRDefault="007F7337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042" w:type="dxa"/>
          </w:tcPr>
          <w:p w:rsidR="00A026CF" w:rsidRDefault="00A026CF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Слюдянский</w:t>
            </w:r>
          </w:p>
        </w:tc>
        <w:tc>
          <w:tcPr>
            <w:tcW w:w="2089" w:type="dxa"/>
          </w:tcPr>
          <w:p w:rsidR="00A026CF" w:rsidRDefault="00A026CF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Култукское муниципальное образование</w:t>
            </w:r>
          </w:p>
        </w:tc>
        <w:tc>
          <w:tcPr>
            <w:tcW w:w="1485" w:type="dxa"/>
          </w:tcPr>
          <w:p w:rsidR="00A026CF" w:rsidRDefault="00A026CF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</w:t>
            </w:r>
          </w:p>
        </w:tc>
        <w:tc>
          <w:tcPr>
            <w:tcW w:w="1867" w:type="dxa"/>
          </w:tcPr>
          <w:p w:rsidR="00A026CF" w:rsidRDefault="00A026CF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Депутатская </w:t>
            </w:r>
          </w:p>
        </w:tc>
        <w:tc>
          <w:tcPr>
            <w:tcW w:w="1694" w:type="dxa"/>
          </w:tcPr>
          <w:p w:rsidR="00A026CF" w:rsidRDefault="00A026CF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12б</w:t>
            </w:r>
          </w:p>
        </w:tc>
        <w:tc>
          <w:tcPr>
            <w:tcW w:w="1501" w:type="dxa"/>
          </w:tcPr>
          <w:p w:rsidR="00A026CF" w:rsidRDefault="00A026CF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</w:p>
        </w:tc>
        <w:tc>
          <w:tcPr>
            <w:tcW w:w="1908" w:type="dxa"/>
          </w:tcPr>
          <w:p w:rsidR="00A026CF" w:rsidRDefault="006F566A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03" w:type="dxa"/>
          </w:tcPr>
          <w:p w:rsidR="00A026CF" w:rsidRDefault="00A026CF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26CF" w:rsidTr="00B920E1">
        <w:tc>
          <w:tcPr>
            <w:tcW w:w="496" w:type="dxa"/>
          </w:tcPr>
          <w:p w:rsidR="00A026CF" w:rsidRDefault="007F7337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042" w:type="dxa"/>
          </w:tcPr>
          <w:p w:rsidR="00A026CF" w:rsidRDefault="00A026CF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Слюдянский</w:t>
            </w:r>
          </w:p>
        </w:tc>
        <w:tc>
          <w:tcPr>
            <w:tcW w:w="2089" w:type="dxa"/>
          </w:tcPr>
          <w:p w:rsidR="00A026CF" w:rsidRDefault="00A026CF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Култукское муниципальное образование</w:t>
            </w:r>
          </w:p>
        </w:tc>
        <w:tc>
          <w:tcPr>
            <w:tcW w:w="1485" w:type="dxa"/>
          </w:tcPr>
          <w:p w:rsidR="00A026CF" w:rsidRDefault="00A026CF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</w:t>
            </w:r>
          </w:p>
        </w:tc>
        <w:tc>
          <w:tcPr>
            <w:tcW w:w="1867" w:type="dxa"/>
          </w:tcPr>
          <w:p w:rsidR="00A026CF" w:rsidRDefault="00A026CF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Депутатская</w:t>
            </w:r>
          </w:p>
        </w:tc>
        <w:tc>
          <w:tcPr>
            <w:tcW w:w="1694" w:type="dxa"/>
          </w:tcPr>
          <w:p w:rsidR="00A026CF" w:rsidRDefault="00A026CF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2б, 4б</w:t>
            </w:r>
          </w:p>
        </w:tc>
        <w:tc>
          <w:tcPr>
            <w:tcW w:w="1501" w:type="dxa"/>
          </w:tcPr>
          <w:p w:rsidR="00A026CF" w:rsidRDefault="00DA236A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1317</w:t>
            </w:r>
          </w:p>
        </w:tc>
        <w:tc>
          <w:tcPr>
            <w:tcW w:w="1908" w:type="dxa"/>
          </w:tcPr>
          <w:p w:rsidR="00A026CF" w:rsidRDefault="006F566A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2003" w:type="dxa"/>
          </w:tcPr>
          <w:p w:rsidR="00A026CF" w:rsidRDefault="00A026CF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ED0" w:rsidTr="00B920E1">
        <w:tc>
          <w:tcPr>
            <w:tcW w:w="496" w:type="dxa"/>
          </w:tcPr>
          <w:p w:rsidR="00B91ED0" w:rsidRDefault="007F7337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042" w:type="dxa"/>
          </w:tcPr>
          <w:p w:rsidR="00B91ED0" w:rsidRDefault="00B91ED0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Слюдянский</w:t>
            </w:r>
          </w:p>
        </w:tc>
        <w:tc>
          <w:tcPr>
            <w:tcW w:w="2089" w:type="dxa"/>
          </w:tcPr>
          <w:p w:rsidR="00B91ED0" w:rsidRDefault="00B91ED0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Култукское муниципальное образование</w:t>
            </w:r>
          </w:p>
        </w:tc>
        <w:tc>
          <w:tcPr>
            <w:tcW w:w="1485" w:type="dxa"/>
          </w:tcPr>
          <w:p w:rsidR="00B91ED0" w:rsidRDefault="00B91ED0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</w:t>
            </w:r>
          </w:p>
        </w:tc>
        <w:tc>
          <w:tcPr>
            <w:tcW w:w="1867" w:type="dxa"/>
          </w:tcPr>
          <w:p w:rsidR="00B91ED0" w:rsidRDefault="00B91ED0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Депутатская</w:t>
            </w:r>
          </w:p>
        </w:tc>
        <w:tc>
          <w:tcPr>
            <w:tcW w:w="1694" w:type="dxa"/>
          </w:tcPr>
          <w:p w:rsidR="00B91ED0" w:rsidRDefault="00B91ED0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4а</w:t>
            </w:r>
          </w:p>
        </w:tc>
        <w:tc>
          <w:tcPr>
            <w:tcW w:w="1501" w:type="dxa"/>
          </w:tcPr>
          <w:p w:rsidR="00B91ED0" w:rsidRDefault="00B91ED0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  <w:tc>
          <w:tcPr>
            <w:tcW w:w="1908" w:type="dxa"/>
          </w:tcPr>
          <w:p w:rsidR="00B91ED0" w:rsidRDefault="006F566A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03" w:type="dxa"/>
          </w:tcPr>
          <w:p w:rsidR="00B91ED0" w:rsidRDefault="00B91ED0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ED0" w:rsidTr="00B920E1">
        <w:tc>
          <w:tcPr>
            <w:tcW w:w="496" w:type="dxa"/>
          </w:tcPr>
          <w:p w:rsidR="00B91ED0" w:rsidRDefault="007F7337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042" w:type="dxa"/>
          </w:tcPr>
          <w:p w:rsidR="00B91ED0" w:rsidRDefault="00B91ED0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Слюдянский</w:t>
            </w:r>
          </w:p>
        </w:tc>
        <w:tc>
          <w:tcPr>
            <w:tcW w:w="2089" w:type="dxa"/>
          </w:tcPr>
          <w:p w:rsidR="00B91ED0" w:rsidRDefault="00B91ED0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Култукское муниципальное образование</w:t>
            </w:r>
          </w:p>
        </w:tc>
        <w:tc>
          <w:tcPr>
            <w:tcW w:w="1485" w:type="dxa"/>
          </w:tcPr>
          <w:p w:rsidR="00B91ED0" w:rsidRDefault="00B91ED0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</w:t>
            </w:r>
          </w:p>
        </w:tc>
        <w:tc>
          <w:tcPr>
            <w:tcW w:w="1867" w:type="dxa"/>
          </w:tcPr>
          <w:p w:rsidR="00B91ED0" w:rsidRDefault="00B91ED0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Кирова</w:t>
            </w:r>
          </w:p>
        </w:tc>
        <w:tc>
          <w:tcPr>
            <w:tcW w:w="1694" w:type="dxa"/>
          </w:tcPr>
          <w:p w:rsidR="00B91ED0" w:rsidRDefault="00B91ED0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</w:t>
            </w:r>
          </w:p>
        </w:tc>
        <w:tc>
          <w:tcPr>
            <w:tcW w:w="1501" w:type="dxa"/>
          </w:tcPr>
          <w:p w:rsidR="00B91ED0" w:rsidRDefault="00542643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1908" w:type="dxa"/>
          </w:tcPr>
          <w:p w:rsidR="00B91ED0" w:rsidRDefault="006F566A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003" w:type="dxa"/>
          </w:tcPr>
          <w:p w:rsidR="00B91ED0" w:rsidRDefault="00B91ED0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1ED0" w:rsidTr="00B920E1">
        <w:tc>
          <w:tcPr>
            <w:tcW w:w="496" w:type="dxa"/>
          </w:tcPr>
          <w:p w:rsidR="00B91ED0" w:rsidRDefault="007F7337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042" w:type="dxa"/>
          </w:tcPr>
          <w:p w:rsidR="00B91ED0" w:rsidRDefault="00B91ED0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Слюдянский</w:t>
            </w:r>
          </w:p>
        </w:tc>
        <w:tc>
          <w:tcPr>
            <w:tcW w:w="2089" w:type="dxa"/>
          </w:tcPr>
          <w:p w:rsidR="00B91ED0" w:rsidRDefault="00B91ED0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Култукское муниципальное образование</w:t>
            </w:r>
          </w:p>
        </w:tc>
        <w:tc>
          <w:tcPr>
            <w:tcW w:w="1485" w:type="dxa"/>
          </w:tcPr>
          <w:p w:rsidR="00B91ED0" w:rsidRDefault="00B91ED0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</w:t>
            </w:r>
          </w:p>
        </w:tc>
        <w:tc>
          <w:tcPr>
            <w:tcW w:w="1867" w:type="dxa"/>
          </w:tcPr>
          <w:p w:rsidR="00B91ED0" w:rsidRDefault="00B91ED0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Кирова</w:t>
            </w:r>
          </w:p>
        </w:tc>
        <w:tc>
          <w:tcPr>
            <w:tcW w:w="1694" w:type="dxa"/>
          </w:tcPr>
          <w:p w:rsidR="00B91ED0" w:rsidRDefault="00B91ED0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</w:t>
            </w:r>
          </w:p>
        </w:tc>
        <w:tc>
          <w:tcPr>
            <w:tcW w:w="1501" w:type="dxa"/>
          </w:tcPr>
          <w:p w:rsidR="00B91ED0" w:rsidRDefault="00542643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1908" w:type="dxa"/>
          </w:tcPr>
          <w:p w:rsidR="00B91ED0" w:rsidRDefault="006F566A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003" w:type="dxa"/>
          </w:tcPr>
          <w:p w:rsidR="00B91ED0" w:rsidRDefault="00B91ED0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5115" w:rsidTr="00B920E1">
        <w:tc>
          <w:tcPr>
            <w:tcW w:w="496" w:type="dxa"/>
          </w:tcPr>
          <w:p w:rsidR="00D75115" w:rsidRDefault="00D75115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042" w:type="dxa"/>
          </w:tcPr>
          <w:p w:rsidR="00D75115" w:rsidRDefault="00D75115" w:rsidP="008E3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Слюдянский</w:t>
            </w:r>
          </w:p>
        </w:tc>
        <w:tc>
          <w:tcPr>
            <w:tcW w:w="2089" w:type="dxa"/>
          </w:tcPr>
          <w:p w:rsidR="00D75115" w:rsidRDefault="00D75115" w:rsidP="008E3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Култукское муниципальное образование</w:t>
            </w:r>
          </w:p>
        </w:tc>
        <w:tc>
          <w:tcPr>
            <w:tcW w:w="1485" w:type="dxa"/>
          </w:tcPr>
          <w:p w:rsidR="00D75115" w:rsidRDefault="00D75115" w:rsidP="008E3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</w:t>
            </w:r>
          </w:p>
        </w:tc>
        <w:tc>
          <w:tcPr>
            <w:tcW w:w="1867" w:type="dxa"/>
          </w:tcPr>
          <w:p w:rsidR="00D75115" w:rsidRDefault="00D75115" w:rsidP="008E3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 участок</w:t>
            </w:r>
          </w:p>
        </w:tc>
        <w:tc>
          <w:tcPr>
            <w:tcW w:w="1694" w:type="dxa"/>
          </w:tcPr>
          <w:p w:rsidR="00D75115" w:rsidRDefault="00D75115" w:rsidP="008E3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1501" w:type="dxa"/>
          </w:tcPr>
          <w:p w:rsidR="00D75115" w:rsidRDefault="00474BBF" w:rsidP="008E3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1980</w:t>
            </w:r>
          </w:p>
        </w:tc>
        <w:tc>
          <w:tcPr>
            <w:tcW w:w="1908" w:type="dxa"/>
          </w:tcPr>
          <w:p w:rsidR="00D75115" w:rsidRDefault="006F566A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003" w:type="dxa"/>
          </w:tcPr>
          <w:p w:rsidR="00D75115" w:rsidRDefault="00D75115" w:rsidP="002E1E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37FB1" w:rsidRDefault="00437FB1" w:rsidP="00371D1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469"/>
        <w:gridCol w:w="2152"/>
        <w:gridCol w:w="2182"/>
        <w:gridCol w:w="1472"/>
        <w:gridCol w:w="1729"/>
        <w:gridCol w:w="1311"/>
        <w:gridCol w:w="1777"/>
        <w:gridCol w:w="1822"/>
        <w:gridCol w:w="2078"/>
      </w:tblGrid>
      <w:tr w:rsidR="00206F90" w:rsidTr="005D662E">
        <w:tc>
          <w:tcPr>
            <w:tcW w:w="469" w:type="dxa"/>
            <w:vMerge w:val="restart"/>
          </w:tcPr>
          <w:p w:rsidR="004D227F" w:rsidRPr="007973E5" w:rsidRDefault="004D227F" w:rsidP="00832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3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8846" w:type="dxa"/>
            <w:gridSpan w:val="5"/>
          </w:tcPr>
          <w:p w:rsidR="004D227F" w:rsidRPr="007973E5" w:rsidRDefault="004D227F" w:rsidP="00832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3E5">
              <w:rPr>
                <w:rFonts w:ascii="Times New Roman" w:hAnsi="Times New Roman" w:cs="Times New Roman"/>
                <w:sz w:val="24"/>
                <w:szCs w:val="24"/>
              </w:rPr>
              <w:t xml:space="preserve">Адрес общественной территории  </w:t>
            </w:r>
          </w:p>
        </w:tc>
        <w:tc>
          <w:tcPr>
            <w:tcW w:w="1777" w:type="dxa"/>
            <w:vMerge w:val="restart"/>
          </w:tcPr>
          <w:p w:rsidR="004D227F" w:rsidRPr="007973E5" w:rsidRDefault="004D227F" w:rsidP="004D2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3E5">
              <w:rPr>
                <w:rFonts w:ascii="Times New Roman" w:hAnsi="Times New Roman" w:cs="Times New Roman"/>
                <w:sz w:val="24"/>
                <w:szCs w:val="24"/>
              </w:rPr>
              <w:t>Общая площадь дворовой территории, кв.м.</w:t>
            </w:r>
          </w:p>
        </w:tc>
        <w:tc>
          <w:tcPr>
            <w:tcW w:w="1822" w:type="dxa"/>
            <w:vMerge w:val="restart"/>
          </w:tcPr>
          <w:p w:rsidR="004D227F" w:rsidRPr="007973E5" w:rsidRDefault="004D227F" w:rsidP="004D2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3E5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населения, имеющего удобный пешеходный доступ к основным площадкам территории, чел., чел.</w:t>
            </w:r>
          </w:p>
        </w:tc>
        <w:tc>
          <w:tcPr>
            <w:tcW w:w="2078" w:type="dxa"/>
            <w:vMerge w:val="restart"/>
          </w:tcPr>
          <w:p w:rsidR="004D227F" w:rsidRPr="007973E5" w:rsidRDefault="004D227F" w:rsidP="004D2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3E5">
              <w:rPr>
                <w:rFonts w:ascii="Times New Roman" w:hAnsi="Times New Roman" w:cs="Times New Roman"/>
                <w:sz w:val="24"/>
                <w:szCs w:val="24"/>
              </w:rPr>
              <w:t xml:space="preserve">Оценка потребности в  финансировании на восстановление благоустройства территории, тыс.руб. </w:t>
            </w:r>
          </w:p>
        </w:tc>
      </w:tr>
      <w:tr w:rsidR="00206F90" w:rsidTr="005D662E">
        <w:tc>
          <w:tcPr>
            <w:tcW w:w="469" w:type="dxa"/>
            <w:vMerge/>
          </w:tcPr>
          <w:p w:rsidR="00AD2125" w:rsidRDefault="00AD2125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</w:tcPr>
          <w:p w:rsidR="00AD2125" w:rsidRPr="007973E5" w:rsidRDefault="00AD2125" w:rsidP="00832B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3E5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  <w:r w:rsidR="00437FB1">
              <w:rPr>
                <w:rFonts w:ascii="Times New Roman" w:hAnsi="Times New Roman" w:cs="Times New Roman"/>
                <w:sz w:val="24"/>
                <w:szCs w:val="24"/>
              </w:rPr>
              <w:t xml:space="preserve"> Иркутской области</w:t>
            </w:r>
            <w:r w:rsidR="001666B4">
              <w:rPr>
                <w:rFonts w:ascii="Times New Roman" w:hAnsi="Times New Roman" w:cs="Times New Roman"/>
                <w:sz w:val="24"/>
                <w:szCs w:val="24"/>
              </w:rPr>
              <w:t>/городской округ Иркутской области*</w:t>
            </w:r>
          </w:p>
        </w:tc>
        <w:tc>
          <w:tcPr>
            <w:tcW w:w="2182" w:type="dxa"/>
          </w:tcPr>
          <w:p w:rsidR="00AD2125" w:rsidRPr="007973E5" w:rsidRDefault="00AD2125" w:rsidP="001666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3E5"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  <w:r w:rsidR="00437FB1">
              <w:rPr>
                <w:rFonts w:ascii="Times New Roman" w:hAnsi="Times New Roman" w:cs="Times New Roman"/>
                <w:sz w:val="24"/>
                <w:szCs w:val="24"/>
              </w:rPr>
              <w:t xml:space="preserve"> Иркутской области</w:t>
            </w:r>
            <w:r w:rsidR="001666B4">
              <w:rPr>
                <w:rFonts w:ascii="Times New Roman" w:hAnsi="Times New Roman" w:cs="Times New Roman"/>
                <w:sz w:val="24"/>
                <w:szCs w:val="24"/>
              </w:rPr>
              <w:t>/городское, сельское поселение</w:t>
            </w:r>
          </w:p>
        </w:tc>
        <w:tc>
          <w:tcPr>
            <w:tcW w:w="1472" w:type="dxa"/>
          </w:tcPr>
          <w:p w:rsidR="00AD2125" w:rsidRPr="007973E5" w:rsidRDefault="00AD2125" w:rsidP="00AD2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3E5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1729" w:type="dxa"/>
          </w:tcPr>
          <w:p w:rsidR="00AD2125" w:rsidRPr="007973E5" w:rsidRDefault="00AD2125" w:rsidP="00AD2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3E5">
              <w:rPr>
                <w:rFonts w:ascii="Times New Roman" w:hAnsi="Times New Roman" w:cs="Times New Roman"/>
                <w:sz w:val="24"/>
                <w:szCs w:val="24"/>
              </w:rPr>
              <w:t xml:space="preserve">улица </w:t>
            </w:r>
          </w:p>
        </w:tc>
        <w:tc>
          <w:tcPr>
            <w:tcW w:w="1311" w:type="dxa"/>
          </w:tcPr>
          <w:p w:rsidR="00AD2125" w:rsidRPr="007973E5" w:rsidRDefault="00AD2125" w:rsidP="004D22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3E5">
              <w:rPr>
                <w:rFonts w:ascii="Times New Roman" w:hAnsi="Times New Roman" w:cs="Times New Roman"/>
                <w:sz w:val="24"/>
                <w:szCs w:val="24"/>
              </w:rPr>
              <w:t>номер дома (при наличии)</w:t>
            </w:r>
          </w:p>
        </w:tc>
        <w:tc>
          <w:tcPr>
            <w:tcW w:w="1777" w:type="dxa"/>
            <w:vMerge/>
          </w:tcPr>
          <w:p w:rsidR="00AD2125" w:rsidRDefault="00AD2125" w:rsidP="004D22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2" w:type="dxa"/>
            <w:vMerge/>
          </w:tcPr>
          <w:p w:rsidR="00AD2125" w:rsidRDefault="00AD2125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8" w:type="dxa"/>
            <w:vMerge/>
          </w:tcPr>
          <w:p w:rsidR="00AD2125" w:rsidRDefault="00AD2125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6F90" w:rsidTr="005D662E">
        <w:tc>
          <w:tcPr>
            <w:tcW w:w="469" w:type="dxa"/>
          </w:tcPr>
          <w:p w:rsidR="003070B6" w:rsidRDefault="003070B6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</w:tcPr>
          <w:p w:rsidR="003070B6" w:rsidRDefault="003070B6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Слюдянский</w:t>
            </w:r>
          </w:p>
        </w:tc>
        <w:tc>
          <w:tcPr>
            <w:tcW w:w="2182" w:type="dxa"/>
          </w:tcPr>
          <w:p w:rsidR="003070B6" w:rsidRDefault="003070B6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Култукское муниципальное образование</w:t>
            </w:r>
          </w:p>
        </w:tc>
        <w:tc>
          <w:tcPr>
            <w:tcW w:w="1472" w:type="dxa"/>
          </w:tcPr>
          <w:p w:rsidR="003070B6" w:rsidRDefault="003070B6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</w:t>
            </w:r>
          </w:p>
        </w:tc>
        <w:tc>
          <w:tcPr>
            <w:tcW w:w="1729" w:type="dxa"/>
          </w:tcPr>
          <w:p w:rsidR="003070B6" w:rsidRDefault="003070B6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Кирова</w:t>
            </w:r>
          </w:p>
        </w:tc>
        <w:tc>
          <w:tcPr>
            <w:tcW w:w="1311" w:type="dxa"/>
          </w:tcPr>
          <w:p w:rsidR="003070B6" w:rsidRDefault="003070B6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171/1</w:t>
            </w:r>
          </w:p>
        </w:tc>
        <w:tc>
          <w:tcPr>
            <w:tcW w:w="1777" w:type="dxa"/>
          </w:tcPr>
          <w:p w:rsidR="003070B6" w:rsidRDefault="003070B6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4164</w:t>
            </w:r>
          </w:p>
        </w:tc>
        <w:tc>
          <w:tcPr>
            <w:tcW w:w="1822" w:type="dxa"/>
          </w:tcPr>
          <w:p w:rsidR="003070B6" w:rsidRDefault="003070B6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078" w:type="dxa"/>
          </w:tcPr>
          <w:p w:rsidR="003070B6" w:rsidRDefault="003070B6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6F90" w:rsidTr="005D662E">
        <w:tc>
          <w:tcPr>
            <w:tcW w:w="469" w:type="dxa"/>
          </w:tcPr>
          <w:p w:rsidR="003070B6" w:rsidRDefault="003070B6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</w:tcPr>
          <w:p w:rsidR="003070B6" w:rsidRDefault="003070B6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Слюдянский</w:t>
            </w:r>
          </w:p>
        </w:tc>
        <w:tc>
          <w:tcPr>
            <w:tcW w:w="2182" w:type="dxa"/>
          </w:tcPr>
          <w:p w:rsidR="003070B6" w:rsidRDefault="003070B6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Култукское муниципальное образование</w:t>
            </w:r>
          </w:p>
        </w:tc>
        <w:tc>
          <w:tcPr>
            <w:tcW w:w="1472" w:type="dxa"/>
          </w:tcPr>
          <w:p w:rsidR="003070B6" w:rsidRDefault="003070B6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</w:t>
            </w:r>
          </w:p>
        </w:tc>
        <w:tc>
          <w:tcPr>
            <w:tcW w:w="1729" w:type="dxa"/>
          </w:tcPr>
          <w:p w:rsidR="003070B6" w:rsidRDefault="00206F90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Октябрьская</w:t>
            </w:r>
          </w:p>
        </w:tc>
        <w:tc>
          <w:tcPr>
            <w:tcW w:w="1311" w:type="dxa"/>
          </w:tcPr>
          <w:p w:rsidR="003070B6" w:rsidRDefault="00206F90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</w:tc>
        <w:tc>
          <w:tcPr>
            <w:tcW w:w="1777" w:type="dxa"/>
          </w:tcPr>
          <w:p w:rsidR="003070B6" w:rsidRDefault="00206F90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5962</w:t>
            </w:r>
          </w:p>
        </w:tc>
        <w:tc>
          <w:tcPr>
            <w:tcW w:w="1822" w:type="dxa"/>
          </w:tcPr>
          <w:p w:rsidR="003070B6" w:rsidRDefault="00206F90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</w:tc>
        <w:tc>
          <w:tcPr>
            <w:tcW w:w="2078" w:type="dxa"/>
          </w:tcPr>
          <w:p w:rsidR="003070B6" w:rsidRDefault="003070B6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6F90" w:rsidTr="005D662E">
        <w:tc>
          <w:tcPr>
            <w:tcW w:w="469" w:type="dxa"/>
          </w:tcPr>
          <w:p w:rsidR="00206F90" w:rsidRDefault="00206F90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</w:tcPr>
          <w:p w:rsidR="00206F90" w:rsidRDefault="00206F90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Слюдянский</w:t>
            </w:r>
          </w:p>
        </w:tc>
        <w:tc>
          <w:tcPr>
            <w:tcW w:w="2182" w:type="dxa"/>
          </w:tcPr>
          <w:p w:rsidR="00206F90" w:rsidRDefault="00206F90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Култукское муниципальное образование</w:t>
            </w:r>
          </w:p>
        </w:tc>
        <w:tc>
          <w:tcPr>
            <w:tcW w:w="1472" w:type="dxa"/>
          </w:tcPr>
          <w:p w:rsidR="00206F90" w:rsidRDefault="00206F90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</w:t>
            </w:r>
          </w:p>
        </w:tc>
        <w:tc>
          <w:tcPr>
            <w:tcW w:w="1729" w:type="dxa"/>
          </w:tcPr>
          <w:p w:rsidR="00206F90" w:rsidRDefault="00206F90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Матросова</w:t>
            </w:r>
          </w:p>
        </w:tc>
        <w:tc>
          <w:tcPr>
            <w:tcW w:w="1311" w:type="dxa"/>
          </w:tcPr>
          <w:p w:rsidR="00206F90" w:rsidRDefault="00206F90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районе д. 22</w:t>
            </w:r>
          </w:p>
        </w:tc>
        <w:tc>
          <w:tcPr>
            <w:tcW w:w="1777" w:type="dxa"/>
          </w:tcPr>
          <w:p w:rsidR="00206F90" w:rsidRDefault="005D662E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8350</w:t>
            </w:r>
          </w:p>
        </w:tc>
        <w:tc>
          <w:tcPr>
            <w:tcW w:w="1822" w:type="dxa"/>
          </w:tcPr>
          <w:p w:rsidR="00206F90" w:rsidRDefault="005D662E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078" w:type="dxa"/>
          </w:tcPr>
          <w:p w:rsidR="00206F90" w:rsidRDefault="00206F90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662E" w:rsidTr="005D662E">
        <w:tc>
          <w:tcPr>
            <w:tcW w:w="469" w:type="dxa"/>
          </w:tcPr>
          <w:p w:rsidR="005D662E" w:rsidRDefault="005D662E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2" w:type="dxa"/>
          </w:tcPr>
          <w:p w:rsidR="005D662E" w:rsidRDefault="005D662E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Слюдянский</w:t>
            </w:r>
          </w:p>
        </w:tc>
        <w:tc>
          <w:tcPr>
            <w:tcW w:w="2182" w:type="dxa"/>
          </w:tcPr>
          <w:p w:rsidR="005D662E" w:rsidRDefault="005D662E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Култукское муниципальное образование</w:t>
            </w:r>
          </w:p>
        </w:tc>
        <w:tc>
          <w:tcPr>
            <w:tcW w:w="1472" w:type="dxa"/>
          </w:tcPr>
          <w:p w:rsidR="005D662E" w:rsidRDefault="005D662E" w:rsidP="004D6E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Култук</w:t>
            </w:r>
          </w:p>
        </w:tc>
        <w:tc>
          <w:tcPr>
            <w:tcW w:w="1729" w:type="dxa"/>
          </w:tcPr>
          <w:p w:rsidR="005D662E" w:rsidRDefault="005D662E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Кирова</w:t>
            </w:r>
          </w:p>
        </w:tc>
        <w:tc>
          <w:tcPr>
            <w:tcW w:w="1311" w:type="dxa"/>
          </w:tcPr>
          <w:p w:rsidR="005D662E" w:rsidRDefault="008A59DA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D662E">
              <w:rPr>
                <w:rFonts w:ascii="Times New Roman" w:hAnsi="Times New Roman" w:cs="Times New Roman"/>
                <w:sz w:val="28"/>
                <w:szCs w:val="28"/>
              </w:rPr>
              <w:t xml:space="preserve"> районе д 192-а</w:t>
            </w:r>
          </w:p>
        </w:tc>
        <w:tc>
          <w:tcPr>
            <w:tcW w:w="1777" w:type="dxa"/>
          </w:tcPr>
          <w:p w:rsidR="005D662E" w:rsidRDefault="005D662E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1822" w:type="dxa"/>
          </w:tcPr>
          <w:p w:rsidR="005D662E" w:rsidRDefault="005D662E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2078" w:type="dxa"/>
          </w:tcPr>
          <w:p w:rsidR="005D662E" w:rsidRDefault="005D662E" w:rsidP="00832B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D227F" w:rsidRDefault="004D227F">
      <w:bookmarkStart w:id="0" w:name="_GoBack"/>
      <w:bookmarkEnd w:id="0"/>
    </w:p>
    <w:p w:rsidR="007973E5" w:rsidRDefault="007973E5"/>
    <w:p w:rsidR="007973E5" w:rsidRDefault="007973E5"/>
    <w:sectPr w:rsidR="007973E5" w:rsidSect="00437FB1">
      <w:headerReference w:type="default" r:id="rId8"/>
      <w:pgSz w:w="16838" w:h="11906" w:orient="landscape"/>
      <w:pgMar w:top="426" w:right="1134" w:bottom="142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223" w:rsidRDefault="00A95223">
      <w:pPr>
        <w:spacing w:after="0" w:line="240" w:lineRule="auto"/>
      </w:pPr>
      <w:r>
        <w:separator/>
      </w:r>
    </w:p>
  </w:endnote>
  <w:endnote w:type="continuationSeparator" w:id="0">
    <w:p w:rsidR="00A95223" w:rsidRDefault="00A95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223" w:rsidRDefault="00A95223">
      <w:pPr>
        <w:spacing w:after="0" w:line="240" w:lineRule="auto"/>
      </w:pPr>
      <w:r>
        <w:separator/>
      </w:r>
    </w:p>
  </w:footnote>
  <w:footnote w:type="continuationSeparator" w:id="0">
    <w:p w:rsidR="00A95223" w:rsidRDefault="00A95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1086351"/>
      <w:docPartObj>
        <w:docPartGallery w:val="Page Numbers (Top of Page)"/>
        <w:docPartUnique/>
      </w:docPartObj>
    </w:sdtPr>
    <w:sdtEndPr/>
    <w:sdtContent>
      <w:p w:rsidR="00437FB1" w:rsidRDefault="00437FB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33E1">
          <w:rPr>
            <w:noProof/>
          </w:rPr>
          <w:t>2</w:t>
        </w:r>
        <w:r>
          <w:fldChar w:fldCharType="end"/>
        </w:r>
      </w:p>
    </w:sdtContent>
  </w:sdt>
  <w:p w:rsidR="009B4EE9" w:rsidRDefault="009B4EE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EEA"/>
    <w:rsid w:val="0002640E"/>
    <w:rsid w:val="000B4E0D"/>
    <w:rsid w:val="000D2885"/>
    <w:rsid w:val="000F59B0"/>
    <w:rsid w:val="00103800"/>
    <w:rsid w:val="001666B4"/>
    <w:rsid w:val="001E30E6"/>
    <w:rsid w:val="00206F90"/>
    <w:rsid w:val="002E1EEA"/>
    <w:rsid w:val="003070B6"/>
    <w:rsid w:val="00320F63"/>
    <w:rsid w:val="00342797"/>
    <w:rsid w:val="00371D18"/>
    <w:rsid w:val="00437FB1"/>
    <w:rsid w:val="00474BBF"/>
    <w:rsid w:val="0048151E"/>
    <w:rsid w:val="004A1197"/>
    <w:rsid w:val="004B19E3"/>
    <w:rsid w:val="004C71B9"/>
    <w:rsid w:val="004D227F"/>
    <w:rsid w:val="00542643"/>
    <w:rsid w:val="005D662E"/>
    <w:rsid w:val="00655336"/>
    <w:rsid w:val="006F566A"/>
    <w:rsid w:val="00723BED"/>
    <w:rsid w:val="007973E5"/>
    <w:rsid w:val="007F7337"/>
    <w:rsid w:val="00832BED"/>
    <w:rsid w:val="008A59DA"/>
    <w:rsid w:val="008C069C"/>
    <w:rsid w:val="008D288A"/>
    <w:rsid w:val="00924663"/>
    <w:rsid w:val="00957A95"/>
    <w:rsid w:val="009B4EE9"/>
    <w:rsid w:val="009B60F9"/>
    <w:rsid w:val="00A026CF"/>
    <w:rsid w:val="00A57ADC"/>
    <w:rsid w:val="00A95223"/>
    <w:rsid w:val="00AB0B19"/>
    <w:rsid w:val="00AC1DC4"/>
    <w:rsid w:val="00AD2125"/>
    <w:rsid w:val="00AE7247"/>
    <w:rsid w:val="00B85988"/>
    <w:rsid w:val="00B91ED0"/>
    <w:rsid w:val="00B920E1"/>
    <w:rsid w:val="00C033E1"/>
    <w:rsid w:val="00C10A9D"/>
    <w:rsid w:val="00CA6749"/>
    <w:rsid w:val="00D75115"/>
    <w:rsid w:val="00D81CE8"/>
    <w:rsid w:val="00DA236A"/>
    <w:rsid w:val="00E55BA7"/>
    <w:rsid w:val="00E736D3"/>
    <w:rsid w:val="00EA5874"/>
    <w:rsid w:val="00EC3F19"/>
    <w:rsid w:val="00F14AC4"/>
    <w:rsid w:val="00F224B2"/>
    <w:rsid w:val="00FE2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E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1E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D22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D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227F"/>
  </w:style>
  <w:style w:type="paragraph" w:styleId="a6">
    <w:name w:val="footer"/>
    <w:basedOn w:val="a"/>
    <w:link w:val="a7"/>
    <w:uiPriority w:val="99"/>
    <w:unhideWhenUsed/>
    <w:rsid w:val="00437F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37FB1"/>
  </w:style>
  <w:style w:type="paragraph" w:styleId="a8">
    <w:name w:val="Balloon Text"/>
    <w:basedOn w:val="a"/>
    <w:link w:val="a9"/>
    <w:uiPriority w:val="99"/>
    <w:semiHidden/>
    <w:unhideWhenUsed/>
    <w:rsid w:val="00026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2640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E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1E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D22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D2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227F"/>
  </w:style>
  <w:style w:type="paragraph" w:styleId="a6">
    <w:name w:val="footer"/>
    <w:basedOn w:val="a"/>
    <w:link w:val="a7"/>
    <w:uiPriority w:val="99"/>
    <w:unhideWhenUsed/>
    <w:rsid w:val="00437F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37FB1"/>
  </w:style>
  <w:style w:type="paragraph" w:styleId="a8">
    <w:name w:val="Balloon Text"/>
    <w:basedOn w:val="a"/>
    <w:link w:val="a9"/>
    <w:uiPriority w:val="99"/>
    <w:semiHidden/>
    <w:unhideWhenUsed/>
    <w:rsid w:val="00026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264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30ADD-D65E-42A5-A80B-D2D878D11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Н. Рябых</dc:creator>
  <cp:lastModifiedBy>User</cp:lastModifiedBy>
  <cp:revision>2</cp:revision>
  <cp:lastPrinted>2017-07-13T00:31:00Z</cp:lastPrinted>
  <dcterms:created xsi:type="dcterms:W3CDTF">2017-11-16T07:18:00Z</dcterms:created>
  <dcterms:modified xsi:type="dcterms:W3CDTF">2017-11-16T07:18:00Z</dcterms:modified>
</cp:coreProperties>
</file>