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 w:rsidR="00943537">
        <w:rPr>
          <w:rFonts w:ascii="Times New Roman" w:hAnsi="Times New Roman" w:cs="Times New Roman"/>
        </w:rPr>
        <w:t>13 июня</w:t>
      </w:r>
      <w:r w:rsidRPr="009F5131">
        <w:rPr>
          <w:rFonts w:ascii="Times New Roman" w:hAnsi="Times New Roman" w:cs="Times New Roman"/>
        </w:rPr>
        <w:t xml:space="preserve"> 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</w:t>
      </w:r>
      <w:r w:rsidR="00550EB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В отношении </w:t>
      </w:r>
      <w:r w:rsidR="00550EB6">
        <w:rPr>
          <w:rFonts w:ascii="Times New Roman" w:hAnsi="Times New Roman" w:cs="Times New Roman"/>
        </w:rPr>
        <w:t>земельного участка</w:t>
      </w:r>
      <w:r w:rsidRPr="009F5131">
        <w:rPr>
          <w:rFonts w:ascii="Times New Roman" w:hAnsi="Times New Roman" w:cs="Times New Roman"/>
        </w:rPr>
        <w:t xml:space="preserve">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221DE3">
        <w:rPr>
          <w:rFonts w:ascii="Times New Roman" w:hAnsi="Times New Roman" w:cs="Times New Roman"/>
        </w:rPr>
        <w:t>1</w:t>
      </w:r>
      <w:r w:rsidR="00E24E5F">
        <w:rPr>
          <w:rFonts w:ascii="Times New Roman" w:hAnsi="Times New Roman" w:cs="Times New Roman"/>
        </w:rPr>
        <w:t>0</w:t>
      </w:r>
      <w:r w:rsidR="008A149A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:</w:t>
      </w:r>
      <w:r w:rsidR="00550EB6">
        <w:rPr>
          <w:rFonts w:ascii="Times New Roman" w:hAnsi="Times New Roman" w:cs="Times New Roman"/>
        </w:rPr>
        <w:t>106</w:t>
      </w:r>
      <w:r w:rsidRPr="009F5131">
        <w:rPr>
          <w:rFonts w:ascii="Times New Roman" w:hAnsi="Times New Roman" w:cs="Times New Roman"/>
        </w:rPr>
        <w:t xml:space="preserve">, площадью </w:t>
      </w:r>
      <w:r w:rsidR="00550EB6">
        <w:rPr>
          <w:rFonts w:ascii="Times New Roman" w:hAnsi="Times New Roman" w:cs="Times New Roman"/>
        </w:rPr>
        <w:t>844</w:t>
      </w:r>
      <w:r w:rsidRPr="009F5131">
        <w:rPr>
          <w:rFonts w:ascii="Times New Roman" w:hAnsi="Times New Roman" w:cs="Times New Roman"/>
        </w:rPr>
        <w:t xml:space="preserve"> кв.м., </w:t>
      </w:r>
      <w:proofErr w:type="gramStart"/>
      <w:r w:rsidRPr="009F5131">
        <w:rPr>
          <w:rFonts w:ascii="Times New Roman" w:hAnsi="Times New Roman" w:cs="Times New Roman"/>
        </w:rPr>
        <w:t>расположенного</w:t>
      </w:r>
      <w:proofErr w:type="gramEnd"/>
      <w:r w:rsidRPr="009F5131">
        <w:rPr>
          <w:rFonts w:ascii="Times New Roman" w:hAnsi="Times New Roman" w:cs="Times New Roman"/>
        </w:rPr>
        <w:t xml:space="preserve">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</w:t>
      </w:r>
      <w:r w:rsidR="00550EB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ул. </w:t>
      </w:r>
      <w:r w:rsidR="008A149A">
        <w:rPr>
          <w:rFonts w:ascii="Times New Roman" w:hAnsi="Times New Roman" w:cs="Times New Roman"/>
        </w:rPr>
        <w:t>Роща</w:t>
      </w:r>
      <w:r w:rsidRPr="009F5131">
        <w:rPr>
          <w:rFonts w:ascii="Times New Roman" w:hAnsi="Times New Roman" w:cs="Times New Roman"/>
        </w:rPr>
        <w:t xml:space="preserve">, в качестве  правообладателя данного объекта недвижимости </w:t>
      </w:r>
      <w:r w:rsidR="00550EB6">
        <w:rPr>
          <w:rFonts w:ascii="Times New Roman" w:hAnsi="Times New Roman" w:cs="Times New Roman"/>
        </w:rPr>
        <w:t xml:space="preserve">на праве </w:t>
      </w:r>
      <w:r w:rsidR="00E24E5F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proofErr w:type="spellStart"/>
      <w:r w:rsidR="008A149A">
        <w:rPr>
          <w:rFonts w:ascii="Times New Roman" w:hAnsi="Times New Roman" w:cs="Times New Roman"/>
          <w:b/>
        </w:rPr>
        <w:t>Котовщиков</w:t>
      </w:r>
      <w:proofErr w:type="spellEnd"/>
      <w:r w:rsidR="008A149A">
        <w:rPr>
          <w:rFonts w:ascii="Times New Roman" w:hAnsi="Times New Roman" w:cs="Times New Roman"/>
          <w:b/>
        </w:rPr>
        <w:t xml:space="preserve"> Александр Николаевич</w:t>
      </w:r>
      <w:r w:rsidRPr="009F5131">
        <w:rPr>
          <w:rFonts w:ascii="Times New Roman" w:hAnsi="Times New Roman" w:cs="Times New Roman"/>
          <w:b/>
          <w:bCs/>
        </w:rPr>
        <w:t xml:space="preserve">,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Иркутская область, </w:t>
      </w:r>
      <w:proofErr w:type="spellStart"/>
      <w:r w:rsidR="005D0288">
        <w:rPr>
          <w:rFonts w:ascii="Times New Roman" w:hAnsi="Times New Roman" w:cs="Times New Roman"/>
        </w:rPr>
        <w:t>Слюдянк</w:t>
      </w:r>
      <w:r w:rsidR="00943537">
        <w:rPr>
          <w:rFonts w:ascii="Times New Roman" w:hAnsi="Times New Roman" w:cs="Times New Roman"/>
        </w:rPr>
        <w:t>ий</w:t>
      </w:r>
      <w:proofErr w:type="spellEnd"/>
      <w:r w:rsidR="00943537">
        <w:rPr>
          <w:rFonts w:ascii="Times New Roman" w:hAnsi="Times New Roman" w:cs="Times New Roman"/>
        </w:rPr>
        <w:t xml:space="preserve"> р-н, </w:t>
      </w:r>
      <w:r w:rsidR="00E24E5F">
        <w:rPr>
          <w:rFonts w:ascii="Times New Roman" w:hAnsi="Times New Roman" w:cs="Times New Roman"/>
        </w:rPr>
        <w:t>р.п. Култук</w:t>
      </w:r>
      <w:r w:rsidRPr="009F5131">
        <w:rPr>
          <w:rFonts w:ascii="Times New Roman" w:hAnsi="Times New Roman" w:cs="Times New Roman"/>
        </w:rPr>
        <w:t xml:space="preserve">, ул. </w:t>
      </w:r>
      <w:proofErr w:type="gramStart"/>
      <w:r w:rsidRPr="009F5131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Pr="009F5131">
        <w:rPr>
          <w:rFonts w:ascii="Times New Roman" w:hAnsi="Times New Roman" w:cs="Times New Roman"/>
          <w:color w:val="FFFFFF"/>
        </w:rPr>
        <w:t>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8A149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149A">
        <w:rPr>
          <w:rFonts w:ascii="Times New Roman" w:hAnsi="Times New Roman" w:cs="Times New Roman"/>
          <w:b/>
          <w:bCs/>
        </w:rPr>
        <w:t>Котовщикова</w:t>
      </w:r>
      <w:proofErr w:type="spellEnd"/>
      <w:r w:rsidR="008A149A">
        <w:rPr>
          <w:rFonts w:ascii="Times New Roman" w:hAnsi="Times New Roman" w:cs="Times New Roman"/>
          <w:b/>
          <w:bCs/>
        </w:rPr>
        <w:t xml:space="preserve"> Александра Николаевича</w:t>
      </w:r>
      <w:r w:rsidRPr="009F5131">
        <w:rPr>
          <w:rFonts w:ascii="Times New Roman" w:hAnsi="Times New Roman" w:cs="Times New Roman"/>
        </w:rPr>
        <w:t xml:space="preserve"> на указанный в пункте 1 настоящего постановления объект недвижимости подтверждается </w:t>
      </w:r>
      <w:r w:rsidR="00F6752F">
        <w:rPr>
          <w:rFonts w:ascii="Times New Roman" w:hAnsi="Times New Roman" w:cs="Times New Roman"/>
        </w:rPr>
        <w:t>информацией нотариуса Слюдянского нотариального округа Иркутской области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550EB6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lastRenderedPageBreak/>
        <w:t xml:space="preserve">     </w:t>
      </w: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sectPr w:rsidR="00550EB6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21DE3"/>
    <w:rsid w:val="0023179B"/>
    <w:rsid w:val="00256B95"/>
    <w:rsid w:val="00263BA1"/>
    <w:rsid w:val="00264D45"/>
    <w:rsid w:val="00285E9B"/>
    <w:rsid w:val="002F2B74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0EB6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60E9B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149A"/>
    <w:rsid w:val="008A4593"/>
    <w:rsid w:val="008A5470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43537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058F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A0FC5"/>
    <w:rsid w:val="00CA1A2E"/>
    <w:rsid w:val="00CC6F9F"/>
    <w:rsid w:val="00CD5E14"/>
    <w:rsid w:val="00CE28DC"/>
    <w:rsid w:val="00D21856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24E5F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6752F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  <w:style w:type="paragraph" w:styleId="a5">
    <w:name w:val="List Paragraph"/>
    <w:basedOn w:val="a"/>
    <w:uiPriority w:val="34"/>
    <w:qFormat/>
    <w:rsid w:val="00550E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154BE-EB20-4EF0-A5E0-E2A03F5A4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2023-10-03T05:58:00Z</cp:lastPrinted>
  <dcterms:created xsi:type="dcterms:W3CDTF">2023-10-10T02:34:00Z</dcterms:created>
  <dcterms:modified xsi:type="dcterms:W3CDTF">2023-10-10T02:34:00Z</dcterms:modified>
</cp:coreProperties>
</file>