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37" w:rsidRPr="00E7525F" w:rsidRDefault="001B1912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064B7D">
        <w:rPr>
          <w:rFonts w:ascii="Arial" w:hAnsi="Arial" w:cs="Arial"/>
          <w:b/>
          <w:sz w:val="32"/>
          <w:szCs w:val="32"/>
        </w:rPr>
        <w:t>.04</w:t>
      </w:r>
      <w:r w:rsidR="00680E37" w:rsidRPr="00E7525F">
        <w:rPr>
          <w:rFonts w:ascii="Arial" w:hAnsi="Arial" w:cs="Arial"/>
          <w:b/>
          <w:sz w:val="32"/>
          <w:szCs w:val="32"/>
        </w:rPr>
        <w:t>.20</w:t>
      </w:r>
      <w:r w:rsidR="00680E37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  <w:r w:rsidR="00680E3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116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680E37" w:rsidRPr="00E7525F" w:rsidRDefault="00680E37" w:rsidP="00680E37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680E37" w:rsidRPr="0007400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620665" w:rsidRPr="00574301" w:rsidRDefault="00620665" w:rsidP="00620665">
      <w:pPr>
        <w:jc w:val="center"/>
      </w:pPr>
    </w:p>
    <w:p w:rsidR="005F76E5" w:rsidRPr="00680E37" w:rsidRDefault="005F76E5" w:rsidP="00680E37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D30270">
        <w:rPr>
          <w:rFonts w:ascii="Arial" w:hAnsi="Arial" w:cs="Arial"/>
          <w:b/>
          <w:sz w:val="30"/>
          <w:szCs w:val="30"/>
        </w:rPr>
        <w:t>О</w:t>
      </w:r>
      <w:r w:rsidR="00680E37" w:rsidRPr="00D30270">
        <w:rPr>
          <w:rFonts w:ascii="Arial" w:hAnsi="Arial" w:cs="Arial"/>
          <w:b/>
          <w:sz w:val="30"/>
          <w:szCs w:val="30"/>
        </w:rPr>
        <w:t xml:space="preserve">Б УТВЕРЖДЕНИИ </w:t>
      </w:r>
      <w:r w:rsidR="00064B7D" w:rsidRPr="00D30270">
        <w:rPr>
          <w:rFonts w:ascii="Arial" w:hAnsi="Arial" w:cs="Arial"/>
          <w:b/>
          <w:sz w:val="30"/>
          <w:szCs w:val="30"/>
        </w:rPr>
        <w:t>РЕГЛАМЕНТА РЕАЛИЗАЦИИ ПОЛНОМОЧИЙ</w:t>
      </w:r>
      <w:r w:rsidR="00680E37" w:rsidRPr="00D30270">
        <w:rPr>
          <w:rFonts w:ascii="Arial" w:hAnsi="Arial" w:cs="Arial"/>
          <w:b/>
          <w:sz w:val="30"/>
          <w:szCs w:val="30"/>
        </w:rPr>
        <w:t xml:space="preserve"> АДМИНИСТРАТОР</w:t>
      </w:r>
      <w:r w:rsidR="00064B7D" w:rsidRPr="00D30270">
        <w:rPr>
          <w:rFonts w:ascii="Arial" w:hAnsi="Arial" w:cs="Arial"/>
          <w:b/>
          <w:sz w:val="30"/>
          <w:szCs w:val="30"/>
        </w:rPr>
        <w:t>А</w:t>
      </w:r>
      <w:r w:rsidR="00680E37" w:rsidRPr="00D30270">
        <w:rPr>
          <w:rFonts w:ascii="Arial" w:hAnsi="Arial" w:cs="Arial"/>
          <w:b/>
          <w:sz w:val="30"/>
          <w:szCs w:val="30"/>
        </w:rPr>
        <w:t xml:space="preserve"> ДОХОДОВ БЮДЖЕТА </w:t>
      </w:r>
      <w:r w:rsidR="000065BD">
        <w:rPr>
          <w:rFonts w:ascii="Arial" w:hAnsi="Arial" w:cs="Arial"/>
          <w:b/>
          <w:sz w:val="30"/>
          <w:szCs w:val="30"/>
        </w:rPr>
        <w:t xml:space="preserve">КУЛТУКСКОГО ГОРОДСКОГО ПОСЕЛЕНИЯ </w:t>
      </w:r>
      <w:r w:rsidR="00064B7D" w:rsidRPr="00D30270">
        <w:rPr>
          <w:rFonts w:ascii="Arial" w:hAnsi="Arial" w:cs="Arial"/>
          <w:b/>
          <w:sz w:val="30"/>
          <w:szCs w:val="30"/>
        </w:rPr>
        <w:t>ПО ВЗЫСКАНИЮ ДЕБИТОРСКОЙ ЗАДОЛЖЕННОСТИ ПО ПЛАТЕЖАМ В БЮДЖЕТ, ПЕНЯМ И ШТРАФАМ</w:t>
      </w:r>
      <w:r w:rsidR="001B1912">
        <w:rPr>
          <w:rFonts w:ascii="Arial" w:hAnsi="Arial" w:cs="Arial"/>
          <w:b/>
          <w:sz w:val="30"/>
          <w:szCs w:val="30"/>
        </w:rPr>
        <w:t xml:space="preserve"> ПО НИМ</w:t>
      </w:r>
    </w:p>
    <w:p w:rsidR="00620665" w:rsidRPr="003B52D8" w:rsidRDefault="00620665" w:rsidP="00620665">
      <w:pPr>
        <w:tabs>
          <w:tab w:val="left" w:pos="3119"/>
          <w:tab w:val="left" w:pos="6521"/>
        </w:tabs>
        <w:rPr>
          <w:rFonts w:ascii="Arial" w:hAnsi="Arial" w:cs="Arial"/>
          <w:b/>
          <w:sz w:val="26"/>
          <w:szCs w:val="26"/>
        </w:rPr>
      </w:pPr>
      <w:r w:rsidRPr="003B52D8">
        <w:rPr>
          <w:rFonts w:ascii="Arial" w:hAnsi="Arial" w:cs="Arial"/>
          <w:b/>
          <w:sz w:val="26"/>
          <w:szCs w:val="26"/>
        </w:rPr>
        <w:t xml:space="preserve">       </w:t>
      </w:r>
    </w:p>
    <w:p w:rsidR="00DC0886" w:rsidRPr="003B52D8" w:rsidRDefault="005F76E5" w:rsidP="00DC08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В </w:t>
      </w:r>
      <w:r w:rsidR="003D0B87">
        <w:rPr>
          <w:rFonts w:ascii="Arial" w:hAnsi="Arial" w:cs="Arial"/>
          <w:sz w:val="24"/>
          <w:szCs w:val="24"/>
        </w:rPr>
        <w:t xml:space="preserve">целях реализации полномочий администратора доходов бюджета по взысканию дебиторской задолженности по платежам в бюджет, пеням и </w:t>
      </w:r>
      <w:r w:rsidR="000C0789">
        <w:rPr>
          <w:rFonts w:ascii="Arial" w:hAnsi="Arial" w:cs="Arial"/>
          <w:sz w:val="24"/>
          <w:szCs w:val="24"/>
        </w:rPr>
        <w:t>ш</w:t>
      </w:r>
      <w:r w:rsidR="003D0B87">
        <w:rPr>
          <w:rFonts w:ascii="Arial" w:hAnsi="Arial" w:cs="Arial"/>
          <w:sz w:val="24"/>
          <w:szCs w:val="24"/>
        </w:rPr>
        <w:t xml:space="preserve">трафам по них, в </w:t>
      </w:r>
      <w:r w:rsidRPr="003B52D8">
        <w:rPr>
          <w:rFonts w:ascii="Arial" w:hAnsi="Arial" w:cs="Arial"/>
          <w:sz w:val="24"/>
          <w:szCs w:val="24"/>
        </w:rPr>
        <w:t>соответствии с</w:t>
      </w:r>
      <w:r w:rsidR="00125CDE" w:rsidRPr="003B52D8">
        <w:rPr>
          <w:rFonts w:ascii="Arial" w:hAnsi="Arial" w:cs="Arial"/>
          <w:sz w:val="24"/>
          <w:szCs w:val="24"/>
        </w:rPr>
        <w:t xml:space="preserve">о </w:t>
      </w:r>
      <w:r w:rsidRPr="003B52D8">
        <w:rPr>
          <w:rFonts w:ascii="Arial" w:hAnsi="Arial" w:cs="Arial"/>
          <w:sz w:val="24"/>
          <w:szCs w:val="24"/>
        </w:rPr>
        <w:t>ст</w:t>
      </w:r>
      <w:r w:rsidR="00125CDE" w:rsidRPr="003B52D8">
        <w:rPr>
          <w:rFonts w:ascii="Arial" w:hAnsi="Arial" w:cs="Arial"/>
          <w:sz w:val="24"/>
          <w:szCs w:val="24"/>
        </w:rPr>
        <w:t>атьей</w:t>
      </w:r>
      <w:r w:rsidRPr="003B52D8">
        <w:rPr>
          <w:rFonts w:ascii="Arial" w:hAnsi="Arial" w:cs="Arial"/>
          <w:sz w:val="24"/>
          <w:szCs w:val="24"/>
        </w:rPr>
        <w:t xml:space="preserve"> 160.1</w:t>
      </w:r>
      <w:r w:rsidR="003D0B87">
        <w:rPr>
          <w:rFonts w:ascii="Arial" w:hAnsi="Arial" w:cs="Arial"/>
          <w:sz w:val="24"/>
          <w:szCs w:val="24"/>
        </w:rPr>
        <w:t xml:space="preserve"> </w:t>
      </w:r>
      <w:r w:rsidRPr="003B52D8">
        <w:rPr>
          <w:rFonts w:ascii="Arial" w:hAnsi="Arial" w:cs="Arial"/>
          <w:sz w:val="24"/>
          <w:szCs w:val="24"/>
        </w:rPr>
        <w:t xml:space="preserve">Бюджетного кодекса Российской Федерации, </w:t>
      </w:r>
      <w:r w:rsidR="001B1912" w:rsidRPr="001B1912">
        <w:rPr>
          <w:rFonts w:ascii="Arial" w:hAnsi="Arial" w:cs="Arial"/>
          <w:sz w:val="24"/>
          <w:szCs w:val="24"/>
        </w:rPr>
        <w:t>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Pr="001B1912">
        <w:rPr>
          <w:rFonts w:ascii="Arial" w:hAnsi="Arial" w:cs="Arial"/>
          <w:sz w:val="24"/>
          <w:szCs w:val="24"/>
        </w:rPr>
        <w:t xml:space="preserve">, на основании </w:t>
      </w:r>
      <w:r w:rsidR="00DC0886" w:rsidRPr="003B52D8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="00DC0886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DC0886" w:rsidRPr="003B52D8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Сибирскому Федеральному округу 23 декабря 2005 года №</w:t>
      </w:r>
      <w:r w:rsidR="00DC0886" w:rsidRPr="003B52D8">
        <w:rPr>
          <w:rFonts w:ascii="Arial" w:hAnsi="Arial" w:cs="Arial"/>
          <w:sz w:val="24"/>
          <w:szCs w:val="24"/>
          <w:lang w:val="en-US"/>
        </w:rPr>
        <w:t>RU</w:t>
      </w:r>
      <w:r w:rsidR="00DC0886" w:rsidRPr="003B52D8">
        <w:rPr>
          <w:rFonts w:ascii="Arial" w:hAnsi="Arial" w:cs="Arial"/>
          <w:sz w:val="24"/>
          <w:szCs w:val="24"/>
        </w:rPr>
        <w:t xml:space="preserve">385181022005001 </w:t>
      </w:r>
    </w:p>
    <w:p w:rsidR="00DC0886" w:rsidRPr="003B52D8" w:rsidRDefault="00DC0886" w:rsidP="00DC0886">
      <w:pPr>
        <w:jc w:val="both"/>
        <w:rPr>
          <w:rFonts w:ascii="Arial" w:hAnsi="Arial" w:cs="Arial"/>
          <w:sz w:val="24"/>
          <w:szCs w:val="24"/>
        </w:rPr>
      </w:pPr>
    </w:p>
    <w:p w:rsidR="00FA40A1" w:rsidRDefault="00FA40A1" w:rsidP="00FA40A1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DC0886" w:rsidRPr="003B52D8" w:rsidRDefault="00DC0886" w:rsidP="00C728A7">
      <w:pPr>
        <w:tabs>
          <w:tab w:val="left" w:pos="3119"/>
          <w:tab w:val="left" w:pos="6521"/>
        </w:tabs>
        <w:jc w:val="both"/>
        <w:rPr>
          <w:rFonts w:ascii="Arial" w:hAnsi="Arial" w:cs="Arial"/>
          <w:sz w:val="26"/>
          <w:szCs w:val="26"/>
        </w:rPr>
      </w:pPr>
    </w:p>
    <w:p w:rsidR="002441BA" w:rsidRPr="008322FD" w:rsidRDefault="00DC0886" w:rsidP="00DC088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pacing w:val="-25"/>
          <w:sz w:val="24"/>
          <w:szCs w:val="24"/>
          <w:lang w:eastAsia="ru-RU"/>
        </w:rPr>
      </w:pPr>
      <w:r w:rsidRPr="003B52D8">
        <w:rPr>
          <w:rFonts w:ascii="Arial" w:hAnsi="Arial" w:cs="Arial"/>
          <w:sz w:val="24"/>
          <w:szCs w:val="24"/>
          <w:lang w:eastAsia="ru-RU"/>
        </w:rPr>
        <w:t>Утвердить</w:t>
      </w:r>
      <w:r w:rsidR="002441BA">
        <w:rPr>
          <w:rFonts w:ascii="Arial" w:hAnsi="Arial" w:cs="Arial"/>
          <w:sz w:val="24"/>
          <w:szCs w:val="24"/>
          <w:lang w:eastAsia="ru-RU"/>
        </w:rPr>
        <w:t xml:space="preserve"> Регламент реализации </w:t>
      </w:r>
      <w:r w:rsidR="00FF2314">
        <w:rPr>
          <w:rFonts w:ascii="Arial" w:hAnsi="Arial" w:cs="Arial"/>
          <w:sz w:val="24"/>
          <w:szCs w:val="24"/>
          <w:lang w:eastAsia="ru-RU"/>
        </w:rPr>
        <w:t xml:space="preserve">полномочий администратора доходов бюджета </w:t>
      </w:r>
      <w:proofErr w:type="spellStart"/>
      <w:r w:rsidR="000065BD"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 w:rsidR="000065BD">
        <w:rPr>
          <w:rFonts w:ascii="Arial" w:hAnsi="Arial" w:cs="Arial"/>
          <w:sz w:val="24"/>
          <w:szCs w:val="24"/>
          <w:lang w:eastAsia="ru-RU"/>
        </w:rPr>
        <w:t xml:space="preserve"> городского поселения </w:t>
      </w:r>
      <w:r w:rsidR="00FF2314">
        <w:rPr>
          <w:rFonts w:ascii="Arial" w:hAnsi="Arial" w:cs="Arial"/>
          <w:sz w:val="24"/>
          <w:szCs w:val="24"/>
          <w:lang w:eastAsia="ru-RU"/>
        </w:rPr>
        <w:t>по взысканию дебиторской задолженности по платежам в бюджет, пеням и штрафам</w:t>
      </w:r>
      <w:r w:rsidR="001B1912">
        <w:rPr>
          <w:rFonts w:ascii="Arial" w:hAnsi="Arial" w:cs="Arial"/>
          <w:sz w:val="24"/>
          <w:szCs w:val="24"/>
          <w:lang w:eastAsia="ru-RU"/>
        </w:rPr>
        <w:t xml:space="preserve"> по ним</w:t>
      </w:r>
      <w:r w:rsidR="00FF231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C0789">
        <w:rPr>
          <w:rFonts w:ascii="Arial" w:hAnsi="Arial" w:cs="Arial"/>
          <w:sz w:val="24"/>
          <w:szCs w:val="24"/>
          <w:lang w:eastAsia="ru-RU"/>
        </w:rPr>
        <w:t xml:space="preserve">согласно приложению №1 к постановлению </w:t>
      </w:r>
      <w:r w:rsidR="00FF2314">
        <w:rPr>
          <w:rFonts w:ascii="Arial" w:hAnsi="Arial" w:cs="Arial"/>
          <w:sz w:val="24"/>
          <w:szCs w:val="24"/>
          <w:lang w:eastAsia="ru-RU"/>
        </w:rPr>
        <w:t>(</w:t>
      </w:r>
      <w:r w:rsidR="000C0789">
        <w:rPr>
          <w:rFonts w:ascii="Arial" w:hAnsi="Arial" w:cs="Arial"/>
          <w:sz w:val="24"/>
          <w:szCs w:val="24"/>
          <w:lang w:eastAsia="ru-RU"/>
        </w:rPr>
        <w:t xml:space="preserve">приложение №1 </w:t>
      </w:r>
      <w:r w:rsidR="00FF2314">
        <w:rPr>
          <w:rFonts w:ascii="Arial" w:hAnsi="Arial" w:cs="Arial"/>
          <w:sz w:val="24"/>
          <w:szCs w:val="24"/>
          <w:lang w:eastAsia="ru-RU"/>
        </w:rPr>
        <w:t>прилагается).</w:t>
      </w:r>
    </w:p>
    <w:p w:rsidR="008322FD" w:rsidRPr="002441BA" w:rsidRDefault="008322FD" w:rsidP="008322FD">
      <w:pPr>
        <w:pStyle w:val="a4"/>
        <w:tabs>
          <w:tab w:val="left" w:pos="993"/>
        </w:tabs>
        <w:ind w:left="709"/>
        <w:jc w:val="both"/>
        <w:rPr>
          <w:rFonts w:ascii="Arial" w:hAnsi="Arial" w:cs="Arial"/>
          <w:spacing w:val="-25"/>
          <w:sz w:val="24"/>
          <w:szCs w:val="24"/>
          <w:lang w:eastAsia="ru-RU"/>
        </w:rPr>
      </w:pPr>
    </w:p>
    <w:p w:rsidR="001B1912" w:rsidRDefault="001B1912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Признать утратившим силу:</w:t>
      </w:r>
    </w:p>
    <w:p w:rsidR="001B1912" w:rsidRDefault="001B1912" w:rsidP="007F75FA">
      <w:pPr>
        <w:pStyle w:val="a4"/>
        <w:tabs>
          <w:tab w:val="left" w:pos="1134"/>
          <w:tab w:val="left" w:pos="1843"/>
        </w:tabs>
        <w:ind w:firstLine="71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- постановление администрации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 от 27.04.2023г. №137 «Об утверждении регламента </w:t>
      </w:r>
      <w:r>
        <w:rPr>
          <w:rFonts w:ascii="Arial" w:hAnsi="Arial" w:cs="Arial"/>
          <w:sz w:val="24"/>
          <w:szCs w:val="24"/>
          <w:lang w:eastAsia="ru-RU"/>
        </w:rPr>
        <w:t xml:space="preserve">реализации полномочий администратора доходов бюджета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 по взысканию дебиторской задолженности по пл</w:t>
      </w:r>
      <w:r>
        <w:rPr>
          <w:rFonts w:ascii="Arial" w:hAnsi="Arial" w:cs="Arial"/>
          <w:sz w:val="24"/>
          <w:szCs w:val="24"/>
          <w:lang w:eastAsia="ru-RU"/>
        </w:rPr>
        <w:t>атежам в бюджет, пеням и штрафа</w:t>
      </w:r>
      <w:r>
        <w:rPr>
          <w:rFonts w:ascii="Arial" w:hAnsi="Arial" w:cs="Arial"/>
          <w:sz w:val="24"/>
          <w:szCs w:val="24"/>
          <w:lang w:eastAsia="ru-RU"/>
        </w:rPr>
        <w:t>м</w:t>
      </w:r>
      <w:r>
        <w:rPr>
          <w:rFonts w:ascii="Arial" w:hAnsi="Arial" w:cs="Arial"/>
          <w:sz w:val="24"/>
          <w:szCs w:val="24"/>
          <w:lang w:eastAsia="ru-RU"/>
        </w:rPr>
        <w:t>»;</w:t>
      </w:r>
    </w:p>
    <w:p w:rsidR="001B1912" w:rsidRDefault="001B1912" w:rsidP="007F75FA">
      <w:pPr>
        <w:pStyle w:val="a4"/>
        <w:tabs>
          <w:tab w:val="left" w:pos="1134"/>
          <w:tab w:val="left" w:pos="1843"/>
        </w:tabs>
        <w:ind w:firstLine="71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</w:t>
      </w:r>
      <w:r>
        <w:rPr>
          <w:rFonts w:ascii="Arial" w:hAnsi="Arial" w:cs="Arial"/>
          <w:sz w:val="24"/>
          <w:szCs w:val="24"/>
          <w:lang w:eastAsia="ru-RU"/>
        </w:rPr>
        <w:t>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 от 07.10</w:t>
      </w:r>
      <w:r>
        <w:rPr>
          <w:rFonts w:ascii="Arial" w:hAnsi="Arial" w:cs="Arial"/>
          <w:sz w:val="24"/>
          <w:szCs w:val="24"/>
          <w:lang w:eastAsia="ru-RU"/>
        </w:rPr>
        <w:t>.202</w:t>
      </w:r>
      <w:r>
        <w:rPr>
          <w:rFonts w:ascii="Arial" w:hAnsi="Arial" w:cs="Arial"/>
          <w:sz w:val="24"/>
          <w:szCs w:val="24"/>
          <w:lang w:eastAsia="ru-RU"/>
        </w:rPr>
        <w:t>4г. №382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 от 27.04.2023г. №137 </w:t>
      </w:r>
      <w:r>
        <w:rPr>
          <w:rFonts w:ascii="Arial" w:hAnsi="Arial" w:cs="Arial"/>
          <w:sz w:val="24"/>
          <w:szCs w:val="24"/>
          <w:lang w:eastAsia="ru-RU"/>
        </w:rPr>
        <w:t xml:space="preserve">«Об утверждении регламента реализации полномочий администратора доходов бюджета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городского поселения по взысканию дебиторской задолженности по платежам в бюджет, пеням и штрафам»;</w:t>
      </w:r>
    </w:p>
    <w:p w:rsidR="001B1912" w:rsidRDefault="001B1912" w:rsidP="001B1912">
      <w:pPr>
        <w:pStyle w:val="a4"/>
        <w:tabs>
          <w:tab w:val="left" w:pos="1134"/>
          <w:tab w:val="left" w:pos="1843"/>
        </w:tabs>
        <w:ind w:left="710"/>
        <w:jc w:val="both"/>
        <w:rPr>
          <w:rFonts w:ascii="Arial" w:hAnsi="Arial" w:cs="Arial"/>
          <w:sz w:val="24"/>
          <w:szCs w:val="24"/>
          <w:lang w:eastAsia="ru-RU"/>
        </w:rPr>
      </w:pPr>
    </w:p>
    <w:p w:rsidR="008322FD" w:rsidRPr="003B52D8" w:rsidRDefault="008322FD" w:rsidP="008322FD">
      <w:pPr>
        <w:pStyle w:val="a4"/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5E202B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</w:t>
      </w:r>
      <w:r w:rsidRPr="003B52D8"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sz w:val="24"/>
          <w:szCs w:val="24"/>
        </w:rPr>
        <w:t xml:space="preserve"> городского поселения и опубликовать в приложении к газете «Славное море».</w:t>
      </w:r>
    </w:p>
    <w:p w:rsidR="008322FD" w:rsidRDefault="008322FD" w:rsidP="008322FD">
      <w:pPr>
        <w:rPr>
          <w:rFonts w:ascii="Arial" w:hAnsi="Arial" w:cs="Arial"/>
          <w:sz w:val="24"/>
          <w:szCs w:val="24"/>
          <w:u w:val="single"/>
        </w:rPr>
      </w:pPr>
    </w:p>
    <w:p w:rsidR="008322FD" w:rsidRDefault="008322FD" w:rsidP="008322FD">
      <w:pPr>
        <w:pStyle w:val="a4"/>
        <w:tabs>
          <w:tab w:val="left" w:pos="1134"/>
          <w:tab w:val="left" w:pos="1843"/>
        </w:tabs>
        <w:jc w:val="both"/>
        <w:rPr>
          <w:rFonts w:ascii="Arial" w:hAnsi="Arial" w:cs="Arial"/>
          <w:sz w:val="24"/>
          <w:szCs w:val="24"/>
          <w:lang w:eastAsia="ru-RU"/>
        </w:rPr>
      </w:pPr>
    </w:p>
    <w:p w:rsidR="00DC0886" w:rsidRPr="005E202B" w:rsidRDefault="00DC0886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 w:rsidRPr="005E202B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</w:t>
      </w:r>
      <w:r w:rsidR="008322FD">
        <w:rPr>
          <w:rFonts w:ascii="Arial" w:hAnsi="Arial" w:cs="Arial"/>
          <w:sz w:val="24"/>
          <w:szCs w:val="24"/>
          <w:lang w:eastAsia="ru-RU"/>
        </w:rPr>
        <w:t>вступает в силу со дня его официального опубликования.</w:t>
      </w:r>
    </w:p>
    <w:p w:rsidR="00D30270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30270" w:rsidRPr="003B52D8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Глава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3B52D8">
        <w:rPr>
          <w:rFonts w:ascii="Arial" w:hAnsi="Arial" w:cs="Arial"/>
          <w:sz w:val="24"/>
          <w:szCs w:val="24"/>
        </w:rPr>
        <w:t xml:space="preserve"> </w:t>
      </w: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муниципального образования                                                         </w:t>
      </w:r>
      <w:r w:rsidR="00D53049" w:rsidRPr="003B52D8">
        <w:rPr>
          <w:rFonts w:ascii="Arial" w:hAnsi="Arial" w:cs="Arial"/>
          <w:sz w:val="24"/>
          <w:szCs w:val="24"/>
        </w:rPr>
        <w:t xml:space="preserve">  В.В.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Иневаткин</w:t>
      </w:r>
      <w:proofErr w:type="spellEnd"/>
    </w:p>
    <w:tbl>
      <w:tblPr>
        <w:tblStyle w:val="a3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C0886" w:rsidRPr="003B52D8" w:rsidTr="00D81056">
        <w:tc>
          <w:tcPr>
            <w:tcW w:w="3261" w:type="dxa"/>
          </w:tcPr>
          <w:p w:rsidR="00DC0886" w:rsidRDefault="00DC0886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7F75FA" w:rsidRDefault="007F75FA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Pr="003B52D8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C0886" w:rsidRPr="003B52D8" w:rsidRDefault="006B7C67" w:rsidP="00D81056">
            <w:pPr>
              <w:pStyle w:val="a4"/>
              <w:ind w:right="3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t>Приложение № 1</w:t>
            </w:r>
          </w:p>
          <w:p w:rsidR="00DC0886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="006B7C67" w:rsidRPr="003B52D8">
              <w:rPr>
                <w:rFonts w:ascii="Arial" w:hAnsi="Arial" w:cs="Arial"/>
                <w:sz w:val="24"/>
                <w:szCs w:val="24"/>
              </w:rPr>
              <w:t>п</w:t>
            </w:r>
            <w:r w:rsidR="00DC0886" w:rsidRPr="003B52D8">
              <w:rPr>
                <w:rFonts w:ascii="Arial" w:hAnsi="Arial" w:cs="Arial"/>
                <w:sz w:val="24"/>
                <w:szCs w:val="24"/>
              </w:rPr>
              <w:t>остановлени</w:t>
            </w:r>
            <w:r w:rsidR="00FA40A1">
              <w:rPr>
                <w:rFonts w:ascii="Arial" w:hAnsi="Arial" w:cs="Arial"/>
                <w:sz w:val="24"/>
                <w:szCs w:val="24"/>
              </w:rPr>
              <w:t>ю</w:t>
            </w:r>
          </w:p>
          <w:p w:rsidR="0073750A" w:rsidRPr="003B52D8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Култукского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МО</w:t>
            </w:r>
          </w:p>
          <w:p w:rsidR="00DC0886" w:rsidRPr="003B52D8" w:rsidRDefault="00DC0886" w:rsidP="00CF1832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50459B">
              <w:rPr>
                <w:rFonts w:ascii="Arial" w:hAnsi="Arial" w:cs="Arial"/>
                <w:sz w:val="24"/>
                <w:szCs w:val="24"/>
              </w:rPr>
              <w:t>21.04</w:t>
            </w:r>
            <w:r w:rsidRPr="003B52D8">
              <w:rPr>
                <w:rFonts w:ascii="Arial" w:hAnsi="Arial" w:cs="Arial"/>
                <w:sz w:val="24"/>
                <w:szCs w:val="24"/>
              </w:rPr>
              <w:t>.202</w:t>
            </w:r>
            <w:r w:rsidR="0050459B">
              <w:rPr>
                <w:rFonts w:ascii="Arial" w:hAnsi="Arial" w:cs="Arial"/>
                <w:sz w:val="24"/>
                <w:szCs w:val="24"/>
              </w:rPr>
              <w:t>6</w:t>
            </w:r>
            <w:r w:rsidR="00165E19">
              <w:rPr>
                <w:rFonts w:ascii="Arial" w:hAnsi="Arial" w:cs="Arial"/>
                <w:sz w:val="24"/>
                <w:szCs w:val="24"/>
              </w:rPr>
              <w:t>г.</w:t>
            </w:r>
            <w:r w:rsidRPr="003B52D8">
              <w:rPr>
                <w:rFonts w:ascii="Arial" w:hAnsi="Arial" w:cs="Arial"/>
                <w:sz w:val="24"/>
                <w:szCs w:val="24"/>
              </w:rPr>
              <w:t xml:space="preserve"> № </w:t>
            </w:r>
            <w:r w:rsidR="0050459B">
              <w:rPr>
                <w:rFonts w:ascii="Arial" w:hAnsi="Arial" w:cs="Arial"/>
                <w:sz w:val="24"/>
                <w:szCs w:val="24"/>
              </w:rPr>
              <w:t>116</w:t>
            </w:r>
          </w:p>
          <w:p w:rsidR="00DC0886" w:rsidRPr="003B52D8" w:rsidRDefault="00DC0886" w:rsidP="006365D1">
            <w:pPr>
              <w:pStyle w:val="ConsPlusNormal"/>
              <w:ind w:firstLine="0"/>
              <w:outlineLvl w:val="0"/>
              <w:rPr>
                <w:rFonts w:cs="Arial"/>
                <w:sz w:val="24"/>
                <w:szCs w:val="24"/>
              </w:rPr>
            </w:pPr>
          </w:p>
        </w:tc>
      </w:tr>
    </w:tbl>
    <w:p w:rsidR="00620665" w:rsidRPr="003B52D8" w:rsidRDefault="00620665" w:rsidP="00D53049">
      <w:pPr>
        <w:jc w:val="both"/>
        <w:rPr>
          <w:rFonts w:ascii="Arial" w:hAnsi="Arial" w:cs="Arial"/>
          <w:sz w:val="24"/>
          <w:szCs w:val="24"/>
        </w:rPr>
      </w:pPr>
    </w:p>
    <w:p w:rsidR="00D53049" w:rsidRPr="00D30270" w:rsidRDefault="00D30270" w:rsidP="00D30270">
      <w:pPr>
        <w:ind w:firstLine="900"/>
        <w:jc w:val="center"/>
        <w:rPr>
          <w:rFonts w:ascii="Arial" w:hAnsi="Arial" w:cs="Arial"/>
          <w:b/>
          <w:sz w:val="28"/>
          <w:szCs w:val="28"/>
        </w:rPr>
      </w:pPr>
      <w:r w:rsidRPr="00D30270">
        <w:rPr>
          <w:rFonts w:ascii="Arial" w:hAnsi="Arial" w:cs="Arial"/>
          <w:b/>
          <w:sz w:val="28"/>
          <w:szCs w:val="28"/>
        </w:rPr>
        <w:t xml:space="preserve">Регламент реализации полномочий администратора доходов бюджета </w:t>
      </w:r>
      <w:proofErr w:type="spellStart"/>
      <w:r w:rsidR="00BC5C13">
        <w:rPr>
          <w:rFonts w:ascii="Arial" w:hAnsi="Arial" w:cs="Arial"/>
          <w:b/>
          <w:sz w:val="28"/>
          <w:szCs w:val="28"/>
        </w:rPr>
        <w:t>Култукского</w:t>
      </w:r>
      <w:proofErr w:type="spellEnd"/>
      <w:r w:rsidR="00BC5C13">
        <w:rPr>
          <w:rFonts w:ascii="Arial" w:hAnsi="Arial" w:cs="Arial"/>
          <w:b/>
          <w:sz w:val="28"/>
          <w:szCs w:val="28"/>
        </w:rPr>
        <w:t xml:space="preserve"> городского поселения </w:t>
      </w:r>
      <w:r w:rsidRPr="00D30270">
        <w:rPr>
          <w:rFonts w:ascii="Arial" w:hAnsi="Arial" w:cs="Arial"/>
          <w:b/>
          <w:sz w:val="28"/>
          <w:szCs w:val="28"/>
        </w:rPr>
        <w:t>по взысканию дебиторской задолженности по платежам в бюджет, пеней и штрафов по ним.</w:t>
      </w:r>
    </w:p>
    <w:p w:rsidR="00D30270" w:rsidRDefault="00D30270" w:rsidP="00D30270">
      <w:pPr>
        <w:ind w:firstLine="900"/>
        <w:jc w:val="center"/>
        <w:rPr>
          <w:rFonts w:ascii="Arial" w:hAnsi="Arial" w:cs="Arial"/>
          <w:b/>
          <w:sz w:val="28"/>
          <w:szCs w:val="28"/>
        </w:rPr>
      </w:pPr>
    </w:p>
    <w:p w:rsidR="00700DBD" w:rsidRDefault="00700DBD" w:rsidP="00700DBD">
      <w:pPr>
        <w:ind w:firstLine="900"/>
        <w:jc w:val="center"/>
        <w:rPr>
          <w:rFonts w:ascii="Arial" w:hAnsi="Arial" w:cs="Arial"/>
          <w:sz w:val="24"/>
          <w:szCs w:val="24"/>
        </w:rPr>
      </w:pPr>
      <w:r w:rsidRPr="00700DBD">
        <w:rPr>
          <w:rFonts w:ascii="Arial" w:hAnsi="Arial" w:cs="Arial"/>
          <w:sz w:val="24"/>
          <w:szCs w:val="24"/>
        </w:rPr>
        <w:t>1. Общие положения.</w:t>
      </w:r>
    </w:p>
    <w:p w:rsidR="00700DBD" w:rsidRPr="00700DBD" w:rsidRDefault="00700DBD" w:rsidP="001B6F0B">
      <w:pPr>
        <w:ind w:firstLine="900"/>
        <w:jc w:val="both"/>
        <w:rPr>
          <w:rFonts w:ascii="Arial" w:hAnsi="Arial" w:cs="Arial"/>
          <w:sz w:val="24"/>
          <w:szCs w:val="24"/>
        </w:rPr>
      </w:pPr>
    </w:p>
    <w:p w:rsidR="00C17796" w:rsidRPr="00C17796" w:rsidRDefault="005E37AF" w:rsidP="00B42440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1.</w:t>
      </w:r>
      <w:r w:rsidR="00C17796" w:rsidRPr="00C17796">
        <w:rPr>
          <w:rFonts w:ascii="Arial" w:hAnsi="Arial" w:cs="Arial"/>
          <w:color w:val="000000"/>
          <w:sz w:val="24"/>
          <w:szCs w:val="24"/>
        </w:rPr>
        <w:t>Настоящий</w:t>
      </w:r>
      <w:proofErr w:type="gramEnd"/>
      <w:r w:rsidR="00C17796" w:rsidRPr="00C17796">
        <w:rPr>
          <w:rFonts w:ascii="Arial" w:hAnsi="Arial" w:cs="Arial"/>
          <w:color w:val="000000"/>
          <w:sz w:val="24"/>
          <w:szCs w:val="24"/>
        </w:rPr>
        <w:t xml:space="preserve"> Регламент 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устанавливает </w:t>
      </w:r>
      <w:r w:rsidR="00026E24">
        <w:rPr>
          <w:rFonts w:ascii="Arial" w:hAnsi="Arial" w:cs="Arial"/>
          <w:sz w:val="24"/>
          <w:szCs w:val="24"/>
          <w:shd w:val="clear" w:color="auto" w:fill="FFFFFF"/>
        </w:rPr>
        <w:t>общие требования к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 реализации полномочий администратора доходов бюджета </w:t>
      </w:r>
      <w:proofErr w:type="spellStart"/>
      <w:r w:rsidR="00026E24">
        <w:rPr>
          <w:rFonts w:ascii="Arial" w:hAnsi="Arial" w:cs="Arial"/>
          <w:sz w:val="24"/>
          <w:szCs w:val="24"/>
          <w:shd w:val="clear" w:color="auto" w:fill="FFFFFF"/>
        </w:rPr>
        <w:t>Култукского</w:t>
      </w:r>
      <w:proofErr w:type="spellEnd"/>
      <w:r w:rsidR="00026E24">
        <w:rPr>
          <w:rFonts w:ascii="Arial" w:hAnsi="Arial" w:cs="Arial"/>
          <w:sz w:val="24"/>
          <w:szCs w:val="24"/>
          <w:shd w:val="clear" w:color="auto" w:fill="FFFFFF"/>
        </w:rPr>
        <w:t xml:space="preserve"> городского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 поселения по взысканию дебиторской задолженности по платежам в местный бюджет, пеням и штрафам по ним, являющимся источниками формирования доходов бюджета </w:t>
      </w:r>
      <w:proofErr w:type="spellStart"/>
      <w:r w:rsidR="00026E24">
        <w:rPr>
          <w:rFonts w:ascii="Arial" w:hAnsi="Arial" w:cs="Arial"/>
          <w:sz w:val="24"/>
          <w:szCs w:val="24"/>
          <w:shd w:val="clear" w:color="auto" w:fill="FFFFFF"/>
        </w:rPr>
        <w:t>Култукского</w:t>
      </w:r>
      <w:proofErr w:type="spellEnd"/>
      <w:r w:rsidR="00026E24">
        <w:rPr>
          <w:rFonts w:ascii="Arial" w:hAnsi="Arial" w:cs="Arial"/>
          <w:sz w:val="24"/>
          <w:szCs w:val="24"/>
          <w:shd w:val="clear" w:color="auto" w:fill="FFFFFF"/>
        </w:rPr>
        <w:t xml:space="preserve"> городского 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поселения, за исключением платежей, предусмотренных законодательством о </w:t>
      </w:r>
      <w:r w:rsidR="00026E24">
        <w:rPr>
          <w:rFonts w:ascii="Arial" w:hAnsi="Arial" w:cs="Arial"/>
          <w:sz w:val="24"/>
          <w:szCs w:val="24"/>
          <w:shd w:val="clear" w:color="auto" w:fill="FFFFFF"/>
        </w:rPr>
        <w:t>налогах и сборах.</w:t>
      </w:r>
    </w:p>
    <w:p w:rsidR="00D30270" w:rsidRDefault="005E37AF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A01D8">
        <w:rPr>
          <w:rFonts w:ascii="Arial" w:hAnsi="Arial" w:cs="Arial"/>
          <w:sz w:val="24"/>
          <w:szCs w:val="24"/>
        </w:rPr>
        <w:t>Мероприятия по реализации администраторами доходов полномочий, направленных на взыскание дебиторской задолженности включают в себя: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 мероприятия по недопущению образования просроченной дебиторской задолженности по доходам, выявлению фактов, влияющих на образования просроченной дебиторской задолженности по доходам;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исполнения, в случаях, предусмотренным законодательством Российской Федерации;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1.2.4. </w:t>
      </w:r>
      <w:r w:rsidR="00475252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доходам.</w:t>
      </w:r>
    </w:p>
    <w:p w:rsidR="0003382B" w:rsidRDefault="0003382B" w:rsidP="008B6BF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1.2.5. </w:t>
      </w:r>
      <w:r w:rsidR="008B6BFB">
        <w:rPr>
          <w:rFonts w:ascii="Arial" w:hAnsi="Arial" w:cs="Arial"/>
          <w:sz w:val="24"/>
          <w:szCs w:val="24"/>
        </w:rPr>
        <w:t>П</w:t>
      </w:r>
      <w:r w:rsidRPr="008B6BFB">
        <w:rPr>
          <w:rFonts w:ascii="Arial" w:hAnsi="Arial" w:cs="Arial"/>
          <w:sz w:val="24"/>
          <w:szCs w:val="24"/>
        </w:rPr>
        <w:t>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:rsidR="008B6BFB" w:rsidRDefault="000A01D8" w:rsidP="008B6BF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8B6BFB">
        <w:rPr>
          <w:rFonts w:ascii="Arial" w:hAnsi="Arial" w:cs="Arial"/>
          <w:sz w:val="24"/>
          <w:szCs w:val="24"/>
        </w:rPr>
        <w:t>С</w:t>
      </w:r>
      <w:r w:rsidR="008B6BFB" w:rsidRPr="008B6BFB">
        <w:rPr>
          <w:rFonts w:ascii="Arial" w:hAnsi="Arial" w:cs="Arial"/>
          <w:sz w:val="24"/>
          <w:szCs w:val="24"/>
        </w:rPr>
        <w:t>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Регламентом (при наличии)</w:t>
      </w:r>
      <w:r w:rsidR="008B6BFB">
        <w:rPr>
          <w:rFonts w:ascii="Arial" w:hAnsi="Arial" w:cs="Arial"/>
          <w:sz w:val="24"/>
          <w:szCs w:val="24"/>
        </w:rPr>
        <w:t>;</w:t>
      </w:r>
    </w:p>
    <w:p w:rsidR="005E37AF" w:rsidRDefault="008B6BFB" w:rsidP="000A01D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0A01D8">
        <w:rPr>
          <w:rFonts w:ascii="Arial" w:hAnsi="Arial" w:cs="Arial"/>
          <w:sz w:val="24"/>
          <w:szCs w:val="24"/>
        </w:rPr>
        <w:t xml:space="preserve">Ответственными за работу с дебиторской задолженностью по доходам в администрации </w:t>
      </w:r>
      <w:proofErr w:type="spellStart"/>
      <w:r w:rsidR="000A01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0A01D8">
        <w:rPr>
          <w:rFonts w:ascii="Arial" w:hAnsi="Arial" w:cs="Arial"/>
          <w:sz w:val="24"/>
          <w:szCs w:val="24"/>
        </w:rPr>
        <w:t xml:space="preserve"> городского поселения являются ответственные сотрудники администрации. </w:t>
      </w:r>
    </w:p>
    <w:p w:rsidR="000A01D8" w:rsidRDefault="000A01D8" w:rsidP="000A01D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515DA" w:rsidRDefault="00700DBD" w:rsidP="002852C4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E37AF">
        <w:rPr>
          <w:rFonts w:ascii="Arial" w:hAnsi="Arial" w:cs="Arial"/>
          <w:b/>
          <w:sz w:val="24"/>
          <w:szCs w:val="24"/>
        </w:rPr>
        <w:lastRenderedPageBreak/>
        <w:t>2. Мероприятия по недопущению образования</w:t>
      </w:r>
      <w:r w:rsidR="009515DA" w:rsidRPr="005E37AF">
        <w:rPr>
          <w:rFonts w:ascii="Arial" w:hAnsi="Arial" w:cs="Arial"/>
          <w:b/>
          <w:sz w:val="24"/>
          <w:szCs w:val="24"/>
        </w:rPr>
        <w:t xml:space="preserve">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2852C4" w:rsidRPr="002852C4" w:rsidRDefault="002852C4" w:rsidP="002852C4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515DA" w:rsidRPr="00A27DF5" w:rsidRDefault="005E37AF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7DF5">
        <w:rPr>
          <w:rFonts w:ascii="Arial" w:hAnsi="Arial" w:cs="Arial"/>
          <w:sz w:val="24"/>
          <w:szCs w:val="24"/>
        </w:rPr>
        <w:t>2.1</w:t>
      </w:r>
      <w:r w:rsidR="00A4331E" w:rsidRPr="00A27DF5">
        <w:rPr>
          <w:rFonts w:ascii="Arial" w:hAnsi="Arial" w:cs="Arial"/>
          <w:sz w:val="24"/>
          <w:szCs w:val="24"/>
        </w:rPr>
        <w:t>. Контроль за правильностью исчисления, полнотой и своевременностью осуществления платежей в бюджет поселения, пе</w:t>
      </w:r>
      <w:r w:rsidR="003D2EF5" w:rsidRPr="00A27DF5">
        <w:rPr>
          <w:rFonts w:ascii="Arial" w:hAnsi="Arial" w:cs="Arial"/>
          <w:sz w:val="24"/>
          <w:szCs w:val="24"/>
        </w:rPr>
        <w:t xml:space="preserve">ней и штрафов по ним </w:t>
      </w:r>
      <w:r w:rsidR="006428C0" w:rsidRPr="00A27DF5">
        <w:rPr>
          <w:rFonts w:ascii="Arial" w:hAnsi="Arial" w:cs="Arial"/>
          <w:sz w:val="24"/>
          <w:szCs w:val="24"/>
        </w:rPr>
        <w:t xml:space="preserve">осуществляется ответственными сотрудниками администрации и </w:t>
      </w:r>
      <w:r w:rsidR="003D2EF5" w:rsidRPr="00A27DF5">
        <w:rPr>
          <w:rFonts w:ascii="Arial" w:hAnsi="Arial" w:cs="Arial"/>
          <w:sz w:val="24"/>
          <w:szCs w:val="24"/>
        </w:rPr>
        <w:t>включает в себя:</w:t>
      </w:r>
    </w:p>
    <w:p w:rsidR="003D2EF5" w:rsidRDefault="003D2EF5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2.1.1. Контроль за фактическим зачислением платежей в бюджет поселения в размерах и сроки, установленные</w:t>
      </w:r>
      <w:r w:rsidR="00292E85">
        <w:rPr>
          <w:rFonts w:ascii="Arial" w:hAnsi="Arial" w:cs="Arial"/>
          <w:sz w:val="24"/>
          <w:szCs w:val="24"/>
        </w:rPr>
        <w:t xml:space="preserve"> законодательством Российской Федерации, договором (муниципальным контрактом, соглашением);</w:t>
      </w:r>
    </w:p>
    <w:p w:rsidR="00292E85" w:rsidRDefault="00292E85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2.1.2. За погашением (квитированием) начислений (за исключением административных штрафов) соответствующими платежами, являющимися источниками формирования доходов бюджетной системы Российской Федерации, в Государственной информационной системе о государственных и муниципальных платежах (далее – ГИС ГМП);</w:t>
      </w:r>
    </w:p>
    <w:p w:rsidR="00292E85" w:rsidRDefault="00292E85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2.1.3. За своевременным начисл</w:t>
      </w:r>
      <w:r w:rsidR="006428C0">
        <w:rPr>
          <w:rFonts w:ascii="Arial" w:hAnsi="Arial" w:cs="Arial"/>
          <w:sz w:val="24"/>
          <w:szCs w:val="24"/>
        </w:rPr>
        <w:t>ением неустойки (штрафов, пени);</w:t>
      </w:r>
    </w:p>
    <w:p w:rsidR="006428C0" w:rsidRDefault="006428C0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2.1.4. За исполнением графика платежей в связи </w:t>
      </w:r>
      <w:r w:rsidR="00475252">
        <w:rPr>
          <w:rFonts w:ascii="Arial" w:hAnsi="Arial" w:cs="Arial"/>
          <w:sz w:val="24"/>
          <w:szCs w:val="24"/>
        </w:rPr>
        <w:t>с предоставлением отсрочки или рассрочки уплаты платежей и погашения дебиторской задолженности по доходам;</w:t>
      </w:r>
    </w:p>
    <w:p w:rsidR="00475252" w:rsidRDefault="00475252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2.1.5. За своевременным предъявлением неустойки (штрафов, пени);</w:t>
      </w:r>
    </w:p>
    <w:p w:rsidR="00475252" w:rsidRDefault="00475252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2.1.6. За своевременным составлением первичных учетных документов, обосновывающих возникновение дебиторской задолженности или оформляющих операций по ее увеличению (уменьшению).</w:t>
      </w:r>
    </w:p>
    <w:p w:rsidR="00EA7409" w:rsidRDefault="00475252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В целях оценки ожидаемых результатов работы по взысканию </w:t>
      </w:r>
      <w:r w:rsidR="00EA7409">
        <w:rPr>
          <w:rFonts w:ascii="Arial" w:hAnsi="Arial" w:cs="Arial"/>
          <w:sz w:val="24"/>
          <w:szCs w:val="24"/>
        </w:rPr>
        <w:t>дебиторской задолженности, признания дебиторской задолженности по доходам сомнительной, а также минимизации объемов просроченной дебиторской задолженности ответственные сотрудники администрации:</w:t>
      </w:r>
    </w:p>
    <w:p w:rsidR="00475252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2.2.1. Осуществляют инвентаризацию расчетов с должниками путем:</w:t>
      </w:r>
    </w:p>
    <w:p w:rsidR="00EA7409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осуществления ревизии действующих договоров (муниципальных контрактов, соглашений) и других сделок, а также иных оснований, из которых возникло обязательство, на наличие просроченной задолженности по ним;</w:t>
      </w:r>
    </w:p>
    <w:p w:rsidR="00EA7409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проверку полноты совершения необходимых действий, направленных на взыскание такой задолженности;</w:t>
      </w:r>
    </w:p>
    <w:p w:rsidR="001E1DDF" w:rsidRDefault="00EA7409" w:rsidP="00F126A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2.2.2. Ежеквартально проводят мониторинг финансового (платежного) состояния должников на предмет</w:t>
      </w:r>
      <w:r w:rsidR="001E1DDF">
        <w:rPr>
          <w:rFonts w:ascii="Arial" w:hAnsi="Arial" w:cs="Arial"/>
          <w:sz w:val="24"/>
          <w:szCs w:val="24"/>
        </w:rPr>
        <w:t>:</w:t>
      </w:r>
    </w:p>
    <w:p w:rsidR="001E1DDF" w:rsidRDefault="001E1DDF" w:rsidP="00F126A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A7409">
        <w:rPr>
          <w:rFonts w:ascii="Arial" w:hAnsi="Arial" w:cs="Arial"/>
          <w:sz w:val="24"/>
          <w:szCs w:val="24"/>
        </w:rPr>
        <w:t xml:space="preserve"> наличия сведений о взыскании с должника денежных средств в рамк</w:t>
      </w:r>
      <w:r>
        <w:rPr>
          <w:rFonts w:ascii="Arial" w:hAnsi="Arial" w:cs="Arial"/>
          <w:sz w:val="24"/>
          <w:szCs w:val="24"/>
        </w:rPr>
        <w:t>ах исполнительного производства;</w:t>
      </w:r>
    </w:p>
    <w:p w:rsidR="001E1DDF" w:rsidRDefault="001E1DDF" w:rsidP="00F126A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A7409">
        <w:rPr>
          <w:rFonts w:ascii="Arial" w:hAnsi="Arial" w:cs="Arial"/>
          <w:sz w:val="24"/>
          <w:szCs w:val="24"/>
        </w:rPr>
        <w:t xml:space="preserve"> наличия сведений о возбуждении в отноше</w:t>
      </w:r>
      <w:r>
        <w:rPr>
          <w:rFonts w:ascii="Arial" w:hAnsi="Arial" w:cs="Arial"/>
          <w:sz w:val="24"/>
          <w:szCs w:val="24"/>
        </w:rPr>
        <w:t>нии должника дела о банкротстве;</w:t>
      </w:r>
    </w:p>
    <w:p w:rsidR="00D503D0" w:rsidRPr="00F126A7" w:rsidRDefault="001E1DDF" w:rsidP="00D503D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-</w:t>
      </w:r>
      <w:r w:rsidR="00F126A7" w:rsidRPr="00F126A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126A7">
        <w:rPr>
          <w:rFonts w:ascii="Arial" w:eastAsiaTheme="minorHAnsi" w:hAnsi="Arial" w:cs="Arial"/>
          <w:sz w:val="24"/>
          <w:szCs w:val="24"/>
          <w:lang w:eastAsia="en-US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D503D0" w:rsidRPr="00D503D0" w:rsidRDefault="00EA7409" w:rsidP="00D503D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503D0">
        <w:rPr>
          <w:rFonts w:ascii="Arial" w:eastAsiaTheme="minorHAnsi" w:hAnsi="Arial" w:cs="Arial"/>
          <w:sz w:val="24"/>
          <w:szCs w:val="24"/>
          <w:lang w:eastAsia="en-US"/>
        </w:rPr>
        <w:t xml:space="preserve">2.2.3. </w:t>
      </w:r>
      <w:r w:rsidR="00AF7BAC">
        <w:rPr>
          <w:rFonts w:ascii="Arial" w:eastAsiaTheme="minorHAnsi" w:hAnsi="Arial" w:cs="Arial"/>
          <w:sz w:val="24"/>
          <w:szCs w:val="24"/>
          <w:lang w:eastAsia="en-US"/>
        </w:rPr>
        <w:t>Осуществляют п</w:t>
      </w:r>
      <w:bookmarkStart w:id="0" w:name="_GoBack"/>
      <w:bookmarkEnd w:id="0"/>
      <w:r w:rsidR="00D503D0" w:rsidRPr="00D503D0">
        <w:rPr>
          <w:rFonts w:ascii="Arial" w:eastAsiaTheme="minorHAnsi" w:hAnsi="Arial" w:cs="Arial"/>
          <w:sz w:val="24"/>
          <w:szCs w:val="24"/>
          <w:lang w:eastAsia="en-US"/>
        </w:rPr>
        <w:t xml:space="preserve">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 (далее – организации), включенных в перечень организаций, в отношении которых проводится оценка уровня долговой нагрузки, в соответствии с абзацем вторым подпункта «а» и абзацем вторым подпункта «б» пункта          1 постановления Правительства </w:t>
      </w:r>
      <w:r w:rsidR="00D503D0" w:rsidRPr="00D503D0">
        <w:rPr>
          <w:rFonts w:ascii="Arial" w:eastAsiaTheme="minorHAnsi" w:hAnsi="Arial" w:cs="Arial"/>
          <w:sz w:val="24"/>
          <w:szCs w:val="24"/>
          <w:lang w:eastAsia="en-US"/>
        </w:rPr>
        <w:lastRenderedPageBreak/>
        <w:t>Российской Федерации от 16 декабря 2024г.  № 1797 «О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</w:t>
      </w:r>
      <w:r w:rsidR="00D503D0">
        <w:rPr>
          <w:rFonts w:ascii="Arial" w:eastAsiaTheme="minorHAnsi" w:hAnsi="Arial" w:cs="Arial"/>
          <w:sz w:val="24"/>
          <w:szCs w:val="24"/>
          <w:lang w:eastAsia="en-US"/>
        </w:rPr>
        <w:t xml:space="preserve">й, а </w:t>
      </w:r>
      <w:r w:rsidR="00D503D0" w:rsidRPr="00D503D0">
        <w:rPr>
          <w:rFonts w:ascii="Arial" w:eastAsiaTheme="minorHAnsi" w:hAnsi="Arial" w:cs="Arial"/>
          <w:sz w:val="24"/>
          <w:szCs w:val="24"/>
          <w:lang w:eastAsia="en-US"/>
        </w:rPr>
        <w:t>также некоммерческих организаций, учрежденных Российской Федерацией», имеющихся у федерального органа исполнительной власти, уполномоченного по контролю и над</w:t>
      </w:r>
      <w:r w:rsidR="00D503D0">
        <w:rPr>
          <w:rFonts w:ascii="Arial" w:eastAsiaTheme="minorHAnsi" w:hAnsi="Arial" w:cs="Arial"/>
          <w:sz w:val="24"/>
          <w:szCs w:val="24"/>
          <w:lang w:eastAsia="en-US"/>
        </w:rPr>
        <w:t>зору в области налогов и сборов»</w:t>
      </w:r>
      <w:r w:rsidR="00D503D0" w:rsidRPr="00D503D0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EA7409" w:rsidRDefault="00D503D0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2.2.4. </w:t>
      </w:r>
      <w:r w:rsidR="00EA7409">
        <w:rPr>
          <w:rFonts w:ascii="Arial" w:hAnsi="Arial" w:cs="Arial"/>
          <w:sz w:val="24"/>
          <w:szCs w:val="24"/>
        </w:rPr>
        <w:t>Осуществляют сверку данных по доходам бюджета поселения на основании информации о непогашенных начислениях, содержащихся в ГИС ГМП.</w:t>
      </w:r>
    </w:p>
    <w:p w:rsidR="00977C7C" w:rsidRPr="007C0E6C" w:rsidRDefault="00D503D0" w:rsidP="00977C7C">
      <w:pPr>
        <w:pStyle w:val="a4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2.2.5.</w:t>
      </w:r>
      <w:r w:rsidR="00977C7C">
        <w:rPr>
          <w:rFonts w:ascii="Arial" w:hAnsi="Arial" w:cs="Arial"/>
          <w:sz w:val="24"/>
          <w:szCs w:val="24"/>
          <w:lang w:eastAsia="ru-RU"/>
        </w:rPr>
        <w:t xml:space="preserve"> Инвентаризация дебиторской задолженности по доходам проводится по состоянию на 1 июля, 1 октября, 1 янва</w:t>
      </w:r>
      <w:r>
        <w:rPr>
          <w:rFonts w:ascii="Arial" w:hAnsi="Arial" w:cs="Arial"/>
          <w:sz w:val="24"/>
          <w:szCs w:val="24"/>
          <w:lang w:eastAsia="ru-RU"/>
        </w:rPr>
        <w:t>ря года, следующего до отчетным</w:t>
      </w:r>
      <w:r w:rsidR="00977C7C">
        <w:rPr>
          <w:rFonts w:ascii="Arial" w:hAnsi="Arial" w:cs="Arial"/>
          <w:sz w:val="24"/>
          <w:szCs w:val="24"/>
          <w:lang w:eastAsia="ru-RU"/>
        </w:rPr>
        <w:t>.</w:t>
      </w:r>
    </w:p>
    <w:p w:rsidR="002327B1" w:rsidRDefault="002327B1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327B1" w:rsidRDefault="002327B1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327B1" w:rsidRPr="00BC5C13" w:rsidRDefault="002327B1" w:rsidP="00B42440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C13">
        <w:rPr>
          <w:rFonts w:ascii="Arial" w:hAnsi="Arial" w:cs="Arial"/>
          <w:b/>
          <w:sz w:val="24"/>
          <w:szCs w:val="24"/>
        </w:rPr>
        <w:t>3.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</w:r>
    </w:p>
    <w:p w:rsidR="002327B1" w:rsidRDefault="002327B1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327B1" w:rsidRDefault="002327B1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2327B1" w:rsidRPr="00217A96" w:rsidRDefault="002327B1" w:rsidP="00217A9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1) направление требования дол</w:t>
      </w:r>
      <w:r w:rsidR="00217A96">
        <w:rPr>
          <w:rFonts w:ascii="Arial" w:hAnsi="Arial" w:cs="Arial"/>
          <w:sz w:val="24"/>
          <w:szCs w:val="24"/>
        </w:rPr>
        <w:t xml:space="preserve">жнику о погашении задолженности </w:t>
      </w:r>
      <w:r w:rsidR="00217A96">
        <w:rPr>
          <w:rFonts w:ascii="Arial" w:eastAsiaTheme="minorHAnsi" w:hAnsi="Arial" w:cs="Arial"/>
          <w:sz w:val="24"/>
          <w:szCs w:val="24"/>
          <w:lang w:eastAsia="en-US"/>
        </w:rPr>
        <w:t>не позднее 30 календарных дней со дня образования дебиторской задолженности по доходам;</w:t>
      </w:r>
    </w:p>
    <w:p w:rsidR="002327B1" w:rsidRDefault="002327B1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направление претензии должнику о погашении </w:t>
      </w:r>
      <w:r w:rsidR="00BC5C13">
        <w:rPr>
          <w:rFonts w:ascii="Arial" w:hAnsi="Arial" w:cs="Arial"/>
          <w:sz w:val="24"/>
          <w:szCs w:val="24"/>
        </w:rPr>
        <w:t xml:space="preserve">образовавшейся </w:t>
      </w:r>
      <w:r>
        <w:rPr>
          <w:rFonts w:ascii="Arial" w:hAnsi="Arial" w:cs="Arial"/>
          <w:sz w:val="24"/>
          <w:szCs w:val="24"/>
        </w:rPr>
        <w:t>задолженности в досудебном порядке</w:t>
      </w:r>
      <w:r w:rsidR="00BC5C13">
        <w:rPr>
          <w:rFonts w:ascii="Arial" w:hAnsi="Arial" w:cs="Arial"/>
          <w:sz w:val="24"/>
          <w:szCs w:val="24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>
        <w:rPr>
          <w:rFonts w:ascii="Arial" w:hAnsi="Arial" w:cs="Arial"/>
          <w:sz w:val="24"/>
          <w:szCs w:val="24"/>
        </w:rPr>
        <w:t>;</w:t>
      </w:r>
    </w:p>
    <w:p w:rsidR="002327B1" w:rsidRDefault="002327B1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рас</w:t>
      </w:r>
      <w:r w:rsidR="008C134F">
        <w:rPr>
          <w:rFonts w:ascii="Arial" w:hAnsi="Arial" w:cs="Arial"/>
          <w:sz w:val="24"/>
          <w:szCs w:val="24"/>
        </w:rPr>
        <w:t xml:space="preserve">смотрение вопроса о возможности </w:t>
      </w:r>
      <w:r w:rsidR="00BC5C13">
        <w:rPr>
          <w:rFonts w:ascii="Arial" w:hAnsi="Arial" w:cs="Arial"/>
          <w:sz w:val="24"/>
          <w:szCs w:val="24"/>
        </w:rPr>
        <w:t>предоставления отсрочки (рассрочки) платежа, реструктуризации дебиторской задолженности по доходам</w:t>
      </w:r>
      <w:r w:rsidR="00134E40">
        <w:rPr>
          <w:rFonts w:ascii="Arial" w:hAnsi="Arial" w:cs="Arial"/>
          <w:sz w:val="24"/>
          <w:szCs w:val="24"/>
        </w:rPr>
        <w:t xml:space="preserve"> в</w:t>
      </w:r>
      <w:r w:rsidR="00BC5C13">
        <w:rPr>
          <w:rFonts w:ascii="Arial" w:hAnsi="Arial" w:cs="Arial"/>
          <w:sz w:val="24"/>
          <w:szCs w:val="24"/>
        </w:rPr>
        <w:t xml:space="preserve"> порядке и случаях, предусмотренных законодательством Российской Федерации;</w:t>
      </w:r>
    </w:p>
    <w:p w:rsidR="00CA3DBC" w:rsidRDefault="00CA3DBC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направление в уполномоченный орган по предоставлению в деле о банкротстве и в процедурах, применяемых в деле о банкротстве, требований об уплате обязательных платежей</w:t>
      </w:r>
      <w:r w:rsidR="00632E1B">
        <w:rPr>
          <w:rFonts w:ascii="Arial" w:hAnsi="Arial" w:cs="Arial"/>
          <w:sz w:val="24"/>
          <w:szCs w:val="24"/>
        </w:rPr>
        <w:t xml:space="preserve"> и требований</w:t>
      </w:r>
      <w:r w:rsidR="002C79AD">
        <w:rPr>
          <w:rFonts w:ascii="Arial" w:hAnsi="Arial" w:cs="Arial"/>
          <w:sz w:val="24"/>
          <w:szCs w:val="24"/>
        </w:rPr>
        <w:t xml:space="preserve"> Российской Федерации по денежным обязательствах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года №257 «Об обеспечении интересов Российской Федерации 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</w:t>
      </w:r>
      <w:r w:rsidR="002C79AD" w:rsidRPr="00FF4377">
        <w:rPr>
          <w:rFonts w:ascii="Arial" w:hAnsi="Arial" w:cs="Arial"/>
          <w:sz w:val="24"/>
          <w:szCs w:val="24"/>
        </w:rPr>
        <w:t>в процедурах, применяемых в деле о банкротстве.</w:t>
      </w:r>
    </w:p>
    <w:p w:rsidR="00CA7FC7" w:rsidRPr="001273EA" w:rsidRDefault="00CA7FC7" w:rsidP="001273EA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eastAsiaTheme="minorHAnsi" w:hAnsi="Arial" w:cs="Arial"/>
          <w:sz w:val="24"/>
          <w:szCs w:val="24"/>
          <w:lang w:eastAsia="en-US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</w:t>
      </w:r>
      <w:r w:rsidR="00D95889">
        <w:rPr>
          <w:rFonts w:ascii="Arial" w:eastAsiaTheme="minorHAnsi" w:hAnsi="Arial" w:cs="Arial"/>
          <w:sz w:val="24"/>
          <w:szCs w:val="24"/>
          <w:lang w:eastAsia="en-US"/>
        </w:rPr>
        <w:t>стьянских (фермерских) хозяйств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</w:t>
      </w: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установленные </w:t>
      </w:r>
      <w:hyperlink r:id="rId5" w:history="1">
        <w:r w:rsidRPr="00EF3F73">
          <w:rPr>
            <w:rFonts w:ascii="Arial" w:eastAsiaTheme="minorHAnsi" w:hAnsi="Arial" w:cs="Arial"/>
            <w:sz w:val="24"/>
            <w:szCs w:val="24"/>
            <w:lang w:eastAsia="en-US"/>
          </w:rPr>
          <w:t>абзацами первым</w:t>
        </w:r>
      </w:hyperlink>
      <w:r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hyperlink r:id="rId6" w:history="1">
        <w:r w:rsidRPr="00EF3F73">
          <w:rPr>
            <w:rFonts w:ascii="Arial" w:eastAsiaTheme="minorHAnsi" w:hAnsi="Arial" w:cs="Arial"/>
            <w:sz w:val="24"/>
            <w:szCs w:val="24"/>
            <w:lang w:eastAsia="en-US"/>
          </w:rPr>
          <w:t>вторым пункта 4</w:t>
        </w:r>
      </w:hyperlink>
      <w:r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hyperlink r:id="rId7" w:history="1">
        <w:r w:rsidRPr="00EF3F73">
          <w:rPr>
            <w:rFonts w:ascii="Arial" w:eastAsiaTheme="minorHAnsi" w:hAnsi="Arial" w:cs="Arial"/>
            <w:sz w:val="24"/>
            <w:szCs w:val="24"/>
            <w:lang w:eastAsia="en-US"/>
          </w:rPr>
          <w:t>пунктом 7 статьи 21.1</w:t>
        </w:r>
      </w:hyperlink>
      <w:r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8" w:history="1">
        <w:r w:rsidRPr="00EF3F73">
          <w:rPr>
            <w:rFonts w:ascii="Arial" w:eastAsiaTheme="minorHAnsi" w:hAnsi="Arial" w:cs="Arial"/>
            <w:sz w:val="24"/>
            <w:szCs w:val="24"/>
            <w:lang w:eastAsia="en-US"/>
          </w:rPr>
          <w:t>абзацем первым пункта 4</w:t>
        </w:r>
      </w:hyperlink>
      <w:r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hyperlink r:id="rId9" w:history="1">
        <w:r w:rsidRPr="00EF3F73">
          <w:rPr>
            <w:rFonts w:ascii="Arial" w:eastAsiaTheme="minorHAnsi" w:hAnsi="Arial" w:cs="Arial"/>
            <w:sz w:val="24"/>
            <w:szCs w:val="24"/>
            <w:lang w:eastAsia="en-US"/>
          </w:rPr>
          <w:t>пунктами 5</w:t>
        </w:r>
      </w:hyperlink>
      <w:r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hyperlink r:id="rId10" w:history="1">
        <w:r w:rsidRPr="00EF3F73">
          <w:rPr>
            <w:rFonts w:ascii="Arial" w:eastAsiaTheme="minorHAnsi" w:hAnsi="Arial" w:cs="Arial"/>
            <w:sz w:val="24"/>
            <w:szCs w:val="24"/>
            <w:lang w:eastAsia="en-US"/>
          </w:rPr>
          <w:t>6 статьи 22.4</w:t>
        </w:r>
      </w:hyperlink>
      <w:r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от 8 августа 2001 г. N 129-ФЗ "О государственной регистрации юридических лиц и ин</w:t>
      </w:r>
      <w:r w:rsidR="001273EA">
        <w:rPr>
          <w:rFonts w:ascii="Arial" w:eastAsiaTheme="minorHAnsi" w:hAnsi="Arial" w:cs="Arial"/>
          <w:sz w:val="24"/>
          <w:szCs w:val="24"/>
          <w:lang w:eastAsia="en-US"/>
        </w:rPr>
        <w:t>дивидуальных предпринимателей";</w:t>
      </w:r>
    </w:p>
    <w:p w:rsidR="002327B1" w:rsidRDefault="00134E40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B80">
        <w:rPr>
          <w:rFonts w:ascii="Arial" w:hAnsi="Arial" w:cs="Arial"/>
          <w:sz w:val="24"/>
          <w:szCs w:val="24"/>
        </w:rPr>
        <w:t>3.2. Информацию по направленным требованиям, претензиям должнику о погашении образовавшейся дебиторской задолженности ответс</w:t>
      </w:r>
      <w:r w:rsidR="00295C52" w:rsidRPr="009F7B80">
        <w:rPr>
          <w:rFonts w:ascii="Arial" w:hAnsi="Arial" w:cs="Arial"/>
          <w:sz w:val="24"/>
          <w:szCs w:val="24"/>
        </w:rPr>
        <w:t xml:space="preserve">твенный сотрудник администрации ежеквартально </w:t>
      </w:r>
      <w:r w:rsidRPr="009F7B80">
        <w:rPr>
          <w:rFonts w:ascii="Arial" w:hAnsi="Arial" w:cs="Arial"/>
          <w:sz w:val="24"/>
          <w:szCs w:val="24"/>
        </w:rPr>
        <w:t>направляет в отдел бухгалтерского учета и отчетности</w:t>
      </w:r>
      <w:r w:rsidR="00295C52" w:rsidRPr="009F7B80"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 w:rsidR="00295C52" w:rsidRPr="009F7B80">
        <w:rPr>
          <w:rFonts w:ascii="Arial" w:hAnsi="Arial" w:cs="Arial"/>
          <w:sz w:val="24"/>
          <w:szCs w:val="24"/>
        </w:rPr>
        <w:t>Култукского</w:t>
      </w:r>
      <w:proofErr w:type="spellEnd"/>
      <w:r w:rsidR="00295C52" w:rsidRPr="009F7B80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134E40" w:rsidRDefault="00134E40" w:rsidP="005E37AF">
      <w:pPr>
        <w:ind w:firstLine="567"/>
        <w:rPr>
          <w:rFonts w:ascii="Arial" w:hAnsi="Arial" w:cs="Arial"/>
          <w:sz w:val="24"/>
          <w:szCs w:val="24"/>
        </w:rPr>
      </w:pPr>
    </w:p>
    <w:p w:rsidR="00134E40" w:rsidRDefault="00134E40" w:rsidP="005E37AF">
      <w:pPr>
        <w:ind w:firstLine="567"/>
        <w:rPr>
          <w:rFonts w:ascii="Arial" w:hAnsi="Arial" w:cs="Arial"/>
          <w:sz w:val="24"/>
          <w:szCs w:val="24"/>
        </w:rPr>
      </w:pPr>
    </w:p>
    <w:p w:rsidR="00DE4AAA" w:rsidRPr="00D1290B" w:rsidRDefault="00DE4AAA" w:rsidP="005E37AF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1290B">
        <w:rPr>
          <w:rFonts w:ascii="Arial" w:hAnsi="Arial" w:cs="Arial"/>
          <w:b/>
          <w:sz w:val="24"/>
          <w:szCs w:val="24"/>
        </w:rPr>
        <w:t>4.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</w:t>
      </w:r>
      <w:r w:rsidR="00D1290B" w:rsidRPr="00D1290B">
        <w:rPr>
          <w:rFonts w:ascii="Arial" w:hAnsi="Arial" w:cs="Arial"/>
          <w:b/>
          <w:sz w:val="24"/>
          <w:szCs w:val="24"/>
        </w:rPr>
        <w:t xml:space="preserve"> исполнения в случаях, предусмотренных законодательством Российской Федерации (далее-принудительное взыскание дебиторской задолженности по доходам)</w:t>
      </w:r>
    </w:p>
    <w:p w:rsidR="002327B1" w:rsidRDefault="002327B1" w:rsidP="005E37AF">
      <w:pPr>
        <w:ind w:firstLine="567"/>
        <w:rPr>
          <w:rFonts w:ascii="Arial" w:hAnsi="Arial" w:cs="Arial"/>
          <w:sz w:val="24"/>
          <w:szCs w:val="24"/>
        </w:rPr>
      </w:pPr>
    </w:p>
    <w:p w:rsidR="00700DBD" w:rsidRDefault="00700DBD" w:rsidP="005E37AF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D1290B" w:rsidRDefault="00D1290B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Основанием для обращения в суд за защитой нарушенных либо оспариваемых прав, свобод или законных интересов является не исполнение должником требований, изложенных в претензии, требовании, а в случаях, когда досудебный порядок урегулирования спора не является обязательным в силу действующего законодательства Российской Федерации основанием для обращения в суд</w:t>
      </w:r>
      <w:r w:rsidR="0075795E">
        <w:rPr>
          <w:rFonts w:ascii="Arial" w:hAnsi="Arial" w:cs="Arial"/>
          <w:sz w:val="24"/>
          <w:szCs w:val="24"/>
        </w:rPr>
        <w:t xml:space="preserve"> является нарушение предусмотренных законодательством Российской Федерации обязательств.</w:t>
      </w:r>
    </w:p>
    <w:p w:rsidR="0075795E" w:rsidRPr="009F7B80" w:rsidRDefault="0075795E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Ответственное подразделение, сотрудник администрации обязаны отслеживать сроки исполнения обязательств, требований (претензий) и при </w:t>
      </w:r>
      <w:r w:rsidRPr="009F7B80">
        <w:rPr>
          <w:rFonts w:ascii="Arial" w:hAnsi="Arial" w:cs="Arial"/>
          <w:sz w:val="24"/>
          <w:szCs w:val="24"/>
        </w:rPr>
        <w:t>установлении фактов их нарушения в течение 10 дней обязаны составить обращение в соответствии с требованиями действующего законодательства российской Федерации.</w:t>
      </w:r>
    </w:p>
    <w:p w:rsidR="0075795E" w:rsidRPr="009F7B80" w:rsidRDefault="0075795E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B80">
        <w:rPr>
          <w:rFonts w:ascii="Arial" w:hAnsi="Arial" w:cs="Arial"/>
          <w:sz w:val="24"/>
          <w:szCs w:val="24"/>
        </w:rPr>
        <w:t>4.3. Ответственные сотрудники администрации</w:t>
      </w:r>
      <w:r w:rsidR="00EF3F73">
        <w:rPr>
          <w:rFonts w:ascii="Arial" w:hAnsi="Arial" w:cs="Arial"/>
          <w:sz w:val="24"/>
          <w:szCs w:val="24"/>
        </w:rPr>
        <w:t xml:space="preserve"> осуществляют следующие мероприятия</w:t>
      </w:r>
      <w:r w:rsidRPr="009F7B80">
        <w:rPr>
          <w:rFonts w:ascii="Arial" w:hAnsi="Arial" w:cs="Arial"/>
          <w:sz w:val="24"/>
          <w:szCs w:val="24"/>
        </w:rPr>
        <w:t>:</w:t>
      </w:r>
    </w:p>
    <w:p w:rsidR="00EF3F73" w:rsidRPr="00EF3F73" w:rsidRDefault="0075795E" w:rsidP="00EF3F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B80">
        <w:rPr>
          <w:rFonts w:ascii="Arial" w:hAnsi="Arial" w:cs="Arial"/>
          <w:sz w:val="24"/>
          <w:szCs w:val="24"/>
        </w:rPr>
        <w:t>4.3.1.</w:t>
      </w:r>
      <w:r w:rsidR="00EF3F73">
        <w:rPr>
          <w:rFonts w:ascii="Arial" w:hAnsi="Arial" w:cs="Arial"/>
          <w:sz w:val="24"/>
          <w:szCs w:val="24"/>
        </w:rPr>
        <w:t xml:space="preserve"> П</w:t>
      </w:r>
      <w:r w:rsidR="00EF3F73" w:rsidRPr="00EF3F73">
        <w:rPr>
          <w:rFonts w:ascii="Arial" w:hAnsi="Arial" w:cs="Arial"/>
          <w:sz w:val="24"/>
          <w:szCs w:val="24"/>
        </w:rPr>
        <w:t>одготовку необходимых материалов и документов, а также</w:t>
      </w:r>
      <w:r w:rsidR="00EF3F73" w:rsidRPr="001C2F31">
        <w:rPr>
          <w:b/>
          <w:sz w:val="28"/>
          <w:szCs w:val="28"/>
        </w:rPr>
        <w:t xml:space="preserve"> </w:t>
      </w:r>
      <w:r w:rsidR="00EF3F73" w:rsidRPr="00EF3F73">
        <w:rPr>
          <w:rFonts w:ascii="Arial" w:hAnsi="Arial" w:cs="Arial"/>
          <w:sz w:val="24"/>
          <w:szCs w:val="24"/>
        </w:rPr>
        <w:t>подачу искового заявления в суд, в пределах сроков, установленных законодательством Российской Федерации;</w:t>
      </w:r>
    </w:p>
    <w:p w:rsidR="00EF3F73" w:rsidRDefault="00EF3F73" w:rsidP="00EF3F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F3F73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>3</w:t>
      </w:r>
      <w:r w:rsidRPr="00EF3F7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</w:t>
      </w:r>
      <w:r w:rsidRPr="00EF3F7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Н</w:t>
      </w:r>
      <w:r w:rsidRPr="00EF3F73">
        <w:rPr>
          <w:rFonts w:ascii="Arial" w:hAnsi="Arial" w:cs="Arial"/>
          <w:sz w:val="24"/>
          <w:szCs w:val="24"/>
        </w:rPr>
        <w:t>аправление исполнительных документов на исполнение в случаях в порядке и пределах сроков, которые установлены законодательством Российской Федерации.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</w:t>
      </w:r>
      <w:r w:rsidR="00EF3F73">
        <w:rPr>
          <w:rFonts w:ascii="Arial" w:hAnsi="Arial" w:cs="Arial"/>
          <w:sz w:val="24"/>
          <w:szCs w:val="24"/>
        </w:rPr>
        <w:t>3. В</w:t>
      </w:r>
      <w:r>
        <w:rPr>
          <w:rFonts w:ascii="Arial" w:hAnsi="Arial" w:cs="Arial"/>
          <w:sz w:val="24"/>
          <w:szCs w:val="24"/>
        </w:rPr>
        <w:t>заимодействие с лицами, которым направлен исполнительный документ, в том числе проводят следующие мероприятия: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направляют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изменении наименования должника (для граждан-фамилия, имя, отчество (при наличии); для организаций – наименование и юридический адрес);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сумме непогашенной задолженности по исполнительному документу;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наличии данных об объявлении должника, его имущества;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изменении состояния счета(счетов) должника, имуществ и правах имущественного характера должника на дату запроса.</w:t>
      </w:r>
    </w:p>
    <w:p w:rsidR="0013174C" w:rsidRDefault="0013174C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проводят мониторинг эффективности взыскания просроченной дебиторской задолженности в рамках исполнительного производства.</w:t>
      </w:r>
    </w:p>
    <w:p w:rsidR="0013174C" w:rsidRDefault="0013174C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4.3.</w:t>
      </w:r>
      <w:r w:rsidR="00EF3F73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13174C" w:rsidRDefault="0013174C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96967" w:rsidRPr="00C17796" w:rsidRDefault="00496967" w:rsidP="005E37AF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496967" w:rsidRPr="00C17796" w:rsidSect="00003820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0665"/>
    <w:rsid w:val="000008C5"/>
    <w:rsid w:val="00000987"/>
    <w:rsid w:val="00003820"/>
    <w:rsid w:val="00005CA6"/>
    <w:rsid w:val="000065BD"/>
    <w:rsid w:val="000103B4"/>
    <w:rsid w:val="00010774"/>
    <w:rsid w:val="00012353"/>
    <w:rsid w:val="00012C96"/>
    <w:rsid w:val="000137C1"/>
    <w:rsid w:val="00014CF9"/>
    <w:rsid w:val="00014EF3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665F"/>
    <w:rsid w:val="00026C01"/>
    <w:rsid w:val="00026E24"/>
    <w:rsid w:val="00027B59"/>
    <w:rsid w:val="0003006A"/>
    <w:rsid w:val="00031636"/>
    <w:rsid w:val="000328E7"/>
    <w:rsid w:val="0003382B"/>
    <w:rsid w:val="00034AB6"/>
    <w:rsid w:val="00034FA2"/>
    <w:rsid w:val="00035E03"/>
    <w:rsid w:val="000374EB"/>
    <w:rsid w:val="00037F1C"/>
    <w:rsid w:val="0004013E"/>
    <w:rsid w:val="000423B4"/>
    <w:rsid w:val="00044DE6"/>
    <w:rsid w:val="00047373"/>
    <w:rsid w:val="000479A7"/>
    <w:rsid w:val="00047D18"/>
    <w:rsid w:val="00050CFB"/>
    <w:rsid w:val="00051867"/>
    <w:rsid w:val="00051E57"/>
    <w:rsid w:val="00051F47"/>
    <w:rsid w:val="00052A90"/>
    <w:rsid w:val="00052BE6"/>
    <w:rsid w:val="0005419D"/>
    <w:rsid w:val="000608EE"/>
    <w:rsid w:val="00061A3E"/>
    <w:rsid w:val="00064B7D"/>
    <w:rsid w:val="000717B5"/>
    <w:rsid w:val="00077691"/>
    <w:rsid w:val="00077F83"/>
    <w:rsid w:val="00080F6D"/>
    <w:rsid w:val="000810FE"/>
    <w:rsid w:val="000822D4"/>
    <w:rsid w:val="0008281D"/>
    <w:rsid w:val="00084D68"/>
    <w:rsid w:val="00084FF1"/>
    <w:rsid w:val="00085AC0"/>
    <w:rsid w:val="00086455"/>
    <w:rsid w:val="00092423"/>
    <w:rsid w:val="0009307B"/>
    <w:rsid w:val="000937B4"/>
    <w:rsid w:val="000944AD"/>
    <w:rsid w:val="000A01D8"/>
    <w:rsid w:val="000A03FC"/>
    <w:rsid w:val="000A05B0"/>
    <w:rsid w:val="000A0655"/>
    <w:rsid w:val="000A10DE"/>
    <w:rsid w:val="000A3903"/>
    <w:rsid w:val="000A6559"/>
    <w:rsid w:val="000A7EC0"/>
    <w:rsid w:val="000B1537"/>
    <w:rsid w:val="000B21CD"/>
    <w:rsid w:val="000B541E"/>
    <w:rsid w:val="000B6221"/>
    <w:rsid w:val="000B675F"/>
    <w:rsid w:val="000B720E"/>
    <w:rsid w:val="000C0789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266F"/>
    <w:rsid w:val="00102940"/>
    <w:rsid w:val="00102CDA"/>
    <w:rsid w:val="00104523"/>
    <w:rsid w:val="00105152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3EA"/>
    <w:rsid w:val="00127941"/>
    <w:rsid w:val="0013174C"/>
    <w:rsid w:val="001342E0"/>
    <w:rsid w:val="00134E40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586D"/>
    <w:rsid w:val="00155CE3"/>
    <w:rsid w:val="00156722"/>
    <w:rsid w:val="001567DD"/>
    <w:rsid w:val="00157ABF"/>
    <w:rsid w:val="00157B6C"/>
    <w:rsid w:val="00163223"/>
    <w:rsid w:val="00165E19"/>
    <w:rsid w:val="00167ABC"/>
    <w:rsid w:val="00167AF4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0F0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1912"/>
    <w:rsid w:val="001B3CE4"/>
    <w:rsid w:val="001B6F0B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01ED"/>
    <w:rsid w:val="001E1773"/>
    <w:rsid w:val="001E1DDF"/>
    <w:rsid w:val="001E52CD"/>
    <w:rsid w:val="001E7AC4"/>
    <w:rsid w:val="001E7FB0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16E55"/>
    <w:rsid w:val="00217A96"/>
    <w:rsid w:val="0022567E"/>
    <w:rsid w:val="00225F99"/>
    <w:rsid w:val="002260EE"/>
    <w:rsid w:val="0022666A"/>
    <w:rsid w:val="00226BC1"/>
    <w:rsid w:val="0023047A"/>
    <w:rsid w:val="0023151C"/>
    <w:rsid w:val="002321D3"/>
    <w:rsid w:val="002327B1"/>
    <w:rsid w:val="00234131"/>
    <w:rsid w:val="00235A63"/>
    <w:rsid w:val="00235C8B"/>
    <w:rsid w:val="00235E33"/>
    <w:rsid w:val="00235FBB"/>
    <w:rsid w:val="00241F7E"/>
    <w:rsid w:val="002437DC"/>
    <w:rsid w:val="002441BA"/>
    <w:rsid w:val="00245D82"/>
    <w:rsid w:val="0024606B"/>
    <w:rsid w:val="00246515"/>
    <w:rsid w:val="00252EF6"/>
    <w:rsid w:val="0025336A"/>
    <w:rsid w:val="00253B30"/>
    <w:rsid w:val="0025414F"/>
    <w:rsid w:val="00254ECE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852C4"/>
    <w:rsid w:val="00286269"/>
    <w:rsid w:val="002917C7"/>
    <w:rsid w:val="00292E85"/>
    <w:rsid w:val="00294842"/>
    <w:rsid w:val="00295C52"/>
    <w:rsid w:val="00296B97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0C0"/>
    <w:rsid w:val="002C2325"/>
    <w:rsid w:val="002C5ACE"/>
    <w:rsid w:val="002C7095"/>
    <w:rsid w:val="002C79AD"/>
    <w:rsid w:val="002D3A2C"/>
    <w:rsid w:val="002E08BA"/>
    <w:rsid w:val="002E0B29"/>
    <w:rsid w:val="002E12FE"/>
    <w:rsid w:val="002E1424"/>
    <w:rsid w:val="002E3107"/>
    <w:rsid w:val="002E63A7"/>
    <w:rsid w:val="002E7FDB"/>
    <w:rsid w:val="002F2416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32CC1"/>
    <w:rsid w:val="0033449B"/>
    <w:rsid w:val="00335848"/>
    <w:rsid w:val="00336DEB"/>
    <w:rsid w:val="00342A84"/>
    <w:rsid w:val="00344668"/>
    <w:rsid w:val="00344E6E"/>
    <w:rsid w:val="00350443"/>
    <w:rsid w:val="0035294B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336"/>
    <w:rsid w:val="0037195F"/>
    <w:rsid w:val="003726EC"/>
    <w:rsid w:val="00374EF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2D69"/>
    <w:rsid w:val="003A4E14"/>
    <w:rsid w:val="003B21A3"/>
    <w:rsid w:val="003B4C28"/>
    <w:rsid w:val="003B52D8"/>
    <w:rsid w:val="003C1EC0"/>
    <w:rsid w:val="003C35E6"/>
    <w:rsid w:val="003C5319"/>
    <w:rsid w:val="003C59FF"/>
    <w:rsid w:val="003D0B87"/>
    <w:rsid w:val="003D1CB5"/>
    <w:rsid w:val="003D1D4C"/>
    <w:rsid w:val="003D22AC"/>
    <w:rsid w:val="003D2EF5"/>
    <w:rsid w:val="003D33DA"/>
    <w:rsid w:val="003D5C89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635"/>
    <w:rsid w:val="004157BA"/>
    <w:rsid w:val="0041624B"/>
    <w:rsid w:val="0041706E"/>
    <w:rsid w:val="004176E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272B"/>
    <w:rsid w:val="00462DD2"/>
    <w:rsid w:val="00465C7B"/>
    <w:rsid w:val="00466A35"/>
    <w:rsid w:val="00466EAE"/>
    <w:rsid w:val="00470FFA"/>
    <w:rsid w:val="004746B0"/>
    <w:rsid w:val="00475252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96967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61D"/>
    <w:rsid w:val="004B7EF4"/>
    <w:rsid w:val="004C11BB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459B"/>
    <w:rsid w:val="00505671"/>
    <w:rsid w:val="00505A23"/>
    <w:rsid w:val="00505F9D"/>
    <w:rsid w:val="00506879"/>
    <w:rsid w:val="005068EB"/>
    <w:rsid w:val="00511102"/>
    <w:rsid w:val="00511127"/>
    <w:rsid w:val="00514077"/>
    <w:rsid w:val="00514DA5"/>
    <w:rsid w:val="00515507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ECD"/>
    <w:rsid w:val="00553C3C"/>
    <w:rsid w:val="00554962"/>
    <w:rsid w:val="00560779"/>
    <w:rsid w:val="0056267B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3EFA"/>
    <w:rsid w:val="0057462C"/>
    <w:rsid w:val="005747A6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5C33"/>
    <w:rsid w:val="005C0250"/>
    <w:rsid w:val="005C0600"/>
    <w:rsid w:val="005C1C46"/>
    <w:rsid w:val="005C4200"/>
    <w:rsid w:val="005C4BB2"/>
    <w:rsid w:val="005D0B9E"/>
    <w:rsid w:val="005D1626"/>
    <w:rsid w:val="005D2A07"/>
    <w:rsid w:val="005D361A"/>
    <w:rsid w:val="005D7225"/>
    <w:rsid w:val="005E11F8"/>
    <w:rsid w:val="005E134D"/>
    <w:rsid w:val="005E16B8"/>
    <w:rsid w:val="005E202B"/>
    <w:rsid w:val="005E295F"/>
    <w:rsid w:val="005E37AF"/>
    <w:rsid w:val="005E38EF"/>
    <w:rsid w:val="005E4185"/>
    <w:rsid w:val="005E4364"/>
    <w:rsid w:val="005E5DD5"/>
    <w:rsid w:val="005E6658"/>
    <w:rsid w:val="005F115F"/>
    <w:rsid w:val="005F13B1"/>
    <w:rsid w:val="005F3D9A"/>
    <w:rsid w:val="005F43D9"/>
    <w:rsid w:val="005F4682"/>
    <w:rsid w:val="005F50ED"/>
    <w:rsid w:val="005F5FE4"/>
    <w:rsid w:val="005F619C"/>
    <w:rsid w:val="005F76E5"/>
    <w:rsid w:val="00600EAB"/>
    <w:rsid w:val="00604269"/>
    <w:rsid w:val="006058C0"/>
    <w:rsid w:val="006137AC"/>
    <w:rsid w:val="00613B3C"/>
    <w:rsid w:val="00614C0C"/>
    <w:rsid w:val="0061575A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2E1B"/>
    <w:rsid w:val="00633640"/>
    <w:rsid w:val="006341D9"/>
    <w:rsid w:val="0064047D"/>
    <w:rsid w:val="006428C0"/>
    <w:rsid w:val="0064360D"/>
    <w:rsid w:val="00643E20"/>
    <w:rsid w:val="00646D1E"/>
    <w:rsid w:val="00647103"/>
    <w:rsid w:val="006503CC"/>
    <w:rsid w:val="00650DC6"/>
    <w:rsid w:val="00651FE6"/>
    <w:rsid w:val="00652395"/>
    <w:rsid w:val="00652CF1"/>
    <w:rsid w:val="00653CA4"/>
    <w:rsid w:val="0065609C"/>
    <w:rsid w:val="006607EC"/>
    <w:rsid w:val="00665BFD"/>
    <w:rsid w:val="00666409"/>
    <w:rsid w:val="0067147B"/>
    <w:rsid w:val="0067263A"/>
    <w:rsid w:val="00672C9B"/>
    <w:rsid w:val="00676382"/>
    <w:rsid w:val="00680E37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4AFC"/>
    <w:rsid w:val="00695AD6"/>
    <w:rsid w:val="00695C51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4738"/>
    <w:rsid w:val="006C685E"/>
    <w:rsid w:val="006C7215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5DE8"/>
    <w:rsid w:val="006E7FBE"/>
    <w:rsid w:val="006F1FCB"/>
    <w:rsid w:val="006F28ED"/>
    <w:rsid w:val="006F3D1F"/>
    <w:rsid w:val="006F3D9C"/>
    <w:rsid w:val="006F431B"/>
    <w:rsid w:val="006F4F94"/>
    <w:rsid w:val="006F73D3"/>
    <w:rsid w:val="007002DC"/>
    <w:rsid w:val="00700DBD"/>
    <w:rsid w:val="00701EE9"/>
    <w:rsid w:val="00707DC6"/>
    <w:rsid w:val="00707F3E"/>
    <w:rsid w:val="00707F3F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3750A"/>
    <w:rsid w:val="007422A6"/>
    <w:rsid w:val="007430C5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5795E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9B"/>
    <w:rsid w:val="007A73AB"/>
    <w:rsid w:val="007B017B"/>
    <w:rsid w:val="007B0367"/>
    <w:rsid w:val="007B1116"/>
    <w:rsid w:val="007B2280"/>
    <w:rsid w:val="007B280F"/>
    <w:rsid w:val="007B7AB6"/>
    <w:rsid w:val="007B7C2C"/>
    <w:rsid w:val="007C1B6D"/>
    <w:rsid w:val="007C2771"/>
    <w:rsid w:val="007C31BE"/>
    <w:rsid w:val="007C425E"/>
    <w:rsid w:val="007C4BF4"/>
    <w:rsid w:val="007C4FAE"/>
    <w:rsid w:val="007C5E55"/>
    <w:rsid w:val="007C6FBF"/>
    <w:rsid w:val="007D14A6"/>
    <w:rsid w:val="007D170F"/>
    <w:rsid w:val="007D3730"/>
    <w:rsid w:val="007F16FD"/>
    <w:rsid w:val="007F4DCF"/>
    <w:rsid w:val="007F595E"/>
    <w:rsid w:val="007F5FA2"/>
    <w:rsid w:val="007F75FA"/>
    <w:rsid w:val="00800510"/>
    <w:rsid w:val="00802617"/>
    <w:rsid w:val="0080261F"/>
    <w:rsid w:val="00802F12"/>
    <w:rsid w:val="0080493E"/>
    <w:rsid w:val="00805084"/>
    <w:rsid w:val="00805E21"/>
    <w:rsid w:val="00806FE7"/>
    <w:rsid w:val="00811CF7"/>
    <w:rsid w:val="00813037"/>
    <w:rsid w:val="00814217"/>
    <w:rsid w:val="00816079"/>
    <w:rsid w:val="008207C9"/>
    <w:rsid w:val="00820832"/>
    <w:rsid w:val="008210D1"/>
    <w:rsid w:val="0082138C"/>
    <w:rsid w:val="00822632"/>
    <w:rsid w:val="008231B1"/>
    <w:rsid w:val="00826FB8"/>
    <w:rsid w:val="00827B20"/>
    <w:rsid w:val="00831881"/>
    <w:rsid w:val="008322FD"/>
    <w:rsid w:val="008342C5"/>
    <w:rsid w:val="00834DA4"/>
    <w:rsid w:val="00835A8F"/>
    <w:rsid w:val="008369EC"/>
    <w:rsid w:val="00840455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D9F"/>
    <w:rsid w:val="008867E5"/>
    <w:rsid w:val="00886E21"/>
    <w:rsid w:val="00887867"/>
    <w:rsid w:val="0089019B"/>
    <w:rsid w:val="008903E2"/>
    <w:rsid w:val="00894368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6BFB"/>
    <w:rsid w:val="008B7971"/>
    <w:rsid w:val="008C0089"/>
    <w:rsid w:val="008C134F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2AF1"/>
    <w:rsid w:val="008F3C96"/>
    <w:rsid w:val="008F51E7"/>
    <w:rsid w:val="008F78C4"/>
    <w:rsid w:val="00902C5B"/>
    <w:rsid w:val="00902FC4"/>
    <w:rsid w:val="00903527"/>
    <w:rsid w:val="00910373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8B2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5DA"/>
    <w:rsid w:val="00951C96"/>
    <w:rsid w:val="0095212F"/>
    <w:rsid w:val="00952D61"/>
    <w:rsid w:val="0095426D"/>
    <w:rsid w:val="00954938"/>
    <w:rsid w:val="00954E1A"/>
    <w:rsid w:val="00956CD2"/>
    <w:rsid w:val="009601E7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77C7C"/>
    <w:rsid w:val="00982DAD"/>
    <w:rsid w:val="00984628"/>
    <w:rsid w:val="009852A3"/>
    <w:rsid w:val="00985FEB"/>
    <w:rsid w:val="0099060D"/>
    <w:rsid w:val="009925C9"/>
    <w:rsid w:val="009A1EEB"/>
    <w:rsid w:val="009A244C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9F7B80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27DF5"/>
    <w:rsid w:val="00A32589"/>
    <w:rsid w:val="00A32AE7"/>
    <w:rsid w:val="00A3456B"/>
    <w:rsid w:val="00A35B91"/>
    <w:rsid w:val="00A36203"/>
    <w:rsid w:val="00A4102D"/>
    <w:rsid w:val="00A4331E"/>
    <w:rsid w:val="00A43D36"/>
    <w:rsid w:val="00A44410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AF5"/>
    <w:rsid w:val="00A66ABA"/>
    <w:rsid w:val="00A673C8"/>
    <w:rsid w:val="00A70B50"/>
    <w:rsid w:val="00A714D1"/>
    <w:rsid w:val="00A73CBB"/>
    <w:rsid w:val="00A770BA"/>
    <w:rsid w:val="00A80C97"/>
    <w:rsid w:val="00A8204A"/>
    <w:rsid w:val="00A823BE"/>
    <w:rsid w:val="00A82EDD"/>
    <w:rsid w:val="00A838CF"/>
    <w:rsid w:val="00A873EF"/>
    <w:rsid w:val="00A8744A"/>
    <w:rsid w:val="00A9042A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6674"/>
    <w:rsid w:val="00AC717C"/>
    <w:rsid w:val="00AD07FB"/>
    <w:rsid w:val="00AD0B38"/>
    <w:rsid w:val="00AD0DB5"/>
    <w:rsid w:val="00AD0E29"/>
    <w:rsid w:val="00AE1398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AF7BAC"/>
    <w:rsid w:val="00B02162"/>
    <w:rsid w:val="00B04F34"/>
    <w:rsid w:val="00B05FB1"/>
    <w:rsid w:val="00B06480"/>
    <w:rsid w:val="00B1133A"/>
    <w:rsid w:val="00B11CB7"/>
    <w:rsid w:val="00B14691"/>
    <w:rsid w:val="00B2050D"/>
    <w:rsid w:val="00B21511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2440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8EA"/>
    <w:rsid w:val="00BB6235"/>
    <w:rsid w:val="00BC1101"/>
    <w:rsid w:val="00BC1219"/>
    <w:rsid w:val="00BC1E67"/>
    <w:rsid w:val="00BC5C13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796"/>
    <w:rsid w:val="00C17CD7"/>
    <w:rsid w:val="00C208F5"/>
    <w:rsid w:val="00C21DB3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4216"/>
    <w:rsid w:val="00C47BAF"/>
    <w:rsid w:val="00C51C8E"/>
    <w:rsid w:val="00C5333A"/>
    <w:rsid w:val="00C5402B"/>
    <w:rsid w:val="00C60184"/>
    <w:rsid w:val="00C61EF8"/>
    <w:rsid w:val="00C644BF"/>
    <w:rsid w:val="00C65C13"/>
    <w:rsid w:val="00C65ED1"/>
    <w:rsid w:val="00C67419"/>
    <w:rsid w:val="00C67CFA"/>
    <w:rsid w:val="00C67F3F"/>
    <w:rsid w:val="00C702FA"/>
    <w:rsid w:val="00C71B18"/>
    <w:rsid w:val="00C728A7"/>
    <w:rsid w:val="00C73BE6"/>
    <w:rsid w:val="00C742FB"/>
    <w:rsid w:val="00C75A9D"/>
    <w:rsid w:val="00C75AFE"/>
    <w:rsid w:val="00C76664"/>
    <w:rsid w:val="00C76DDD"/>
    <w:rsid w:val="00C771AD"/>
    <w:rsid w:val="00C77508"/>
    <w:rsid w:val="00C8243D"/>
    <w:rsid w:val="00C85A73"/>
    <w:rsid w:val="00C86C66"/>
    <w:rsid w:val="00C87849"/>
    <w:rsid w:val="00C87CAF"/>
    <w:rsid w:val="00C90058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3DBC"/>
    <w:rsid w:val="00CA7280"/>
    <w:rsid w:val="00CA7D07"/>
    <w:rsid w:val="00CA7FC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CC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290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0270"/>
    <w:rsid w:val="00D330AC"/>
    <w:rsid w:val="00D361AC"/>
    <w:rsid w:val="00D3673B"/>
    <w:rsid w:val="00D43F23"/>
    <w:rsid w:val="00D43F47"/>
    <w:rsid w:val="00D44952"/>
    <w:rsid w:val="00D449F4"/>
    <w:rsid w:val="00D45258"/>
    <w:rsid w:val="00D503D0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1056"/>
    <w:rsid w:val="00D82BB7"/>
    <w:rsid w:val="00D83965"/>
    <w:rsid w:val="00D86123"/>
    <w:rsid w:val="00D87AED"/>
    <w:rsid w:val="00D92887"/>
    <w:rsid w:val="00D95139"/>
    <w:rsid w:val="00D95889"/>
    <w:rsid w:val="00D96795"/>
    <w:rsid w:val="00D96E5C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3AB5"/>
    <w:rsid w:val="00DD3FC4"/>
    <w:rsid w:val="00DE1327"/>
    <w:rsid w:val="00DE2D1D"/>
    <w:rsid w:val="00DE3D31"/>
    <w:rsid w:val="00DE3E46"/>
    <w:rsid w:val="00DE4AAA"/>
    <w:rsid w:val="00DE5101"/>
    <w:rsid w:val="00DE6949"/>
    <w:rsid w:val="00DE6D7D"/>
    <w:rsid w:val="00DF1DDA"/>
    <w:rsid w:val="00DF444D"/>
    <w:rsid w:val="00DF4498"/>
    <w:rsid w:val="00DF4668"/>
    <w:rsid w:val="00DF48F1"/>
    <w:rsid w:val="00DF5D7F"/>
    <w:rsid w:val="00DF6592"/>
    <w:rsid w:val="00DF730D"/>
    <w:rsid w:val="00E0123D"/>
    <w:rsid w:val="00E02623"/>
    <w:rsid w:val="00E04556"/>
    <w:rsid w:val="00E0735F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090B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0DD6"/>
    <w:rsid w:val="00E71CB6"/>
    <w:rsid w:val="00E735F3"/>
    <w:rsid w:val="00E73E75"/>
    <w:rsid w:val="00E74E17"/>
    <w:rsid w:val="00E771DE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A7409"/>
    <w:rsid w:val="00EB03E3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EF3F73"/>
    <w:rsid w:val="00F00204"/>
    <w:rsid w:val="00F0371A"/>
    <w:rsid w:val="00F048FE"/>
    <w:rsid w:val="00F05E67"/>
    <w:rsid w:val="00F071D6"/>
    <w:rsid w:val="00F07351"/>
    <w:rsid w:val="00F07862"/>
    <w:rsid w:val="00F126A7"/>
    <w:rsid w:val="00F131F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966"/>
    <w:rsid w:val="00F44CB1"/>
    <w:rsid w:val="00F46BE6"/>
    <w:rsid w:val="00F50346"/>
    <w:rsid w:val="00F5048A"/>
    <w:rsid w:val="00F517DF"/>
    <w:rsid w:val="00F51FD3"/>
    <w:rsid w:val="00F52EEF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A46"/>
    <w:rsid w:val="00F85E45"/>
    <w:rsid w:val="00F87E56"/>
    <w:rsid w:val="00F90BA3"/>
    <w:rsid w:val="00F93DAF"/>
    <w:rsid w:val="00F94C98"/>
    <w:rsid w:val="00F95D52"/>
    <w:rsid w:val="00F9668C"/>
    <w:rsid w:val="00F96E46"/>
    <w:rsid w:val="00FA0B70"/>
    <w:rsid w:val="00FA2479"/>
    <w:rsid w:val="00FA2FE3"/>
    <w:rsid w:val="00FA40A1"/>
    <w:rsid w:val="00FA4992"/>
    <w:rsid w:val="00FA7AFE"/>
    <w:rsid w:val="00FB3A09"/>
    <w:rsid w:val="00FB5E6A"/>
    <w:rsid w:val="00FB677B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314"/>
    <w:rsid w:val="00FF2864"/>
    <w:rsid w:val="00FF2AA5"/>
    <w:rsid w:val="00FF2C9A"/>
    <w:rsid w:val="00FF4377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BABB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1359&amp;dst=6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511359&amp;dst=6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511359&amp;dst=65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511359&amp;dst=657" TargetMode="External"/><Relationship Id="rId10" Type="http://schemas.openxmlformats.org/officeDocument/2006/relationships/hyperlink" Target="https://login.consultant.ru/link/?req=doc&amp;base=RZR&amp;n=511359&amp;dst=6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11359&amp;dst=6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7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18</cp:revision>
  <cp:lastPrinted>2023-05-23T07:33:00Z</cp:lastPrinted>
  <dcterms:created xsi:type="dcterms:W3CDTF">2026-04-15T05:41:00Z</dcterms:created>
  <dcterms:modified xsi:type="dcterms:W3CDTF">2026-04-23T01:28:00Z</dcterms:modified>
</cp:coreProperties>
</file>