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71CD" w:rsidRDefault="00450499" w:rsidP="000C108C">
      <w:pPr>
        <w:pStyle w:val="Standard"/>
        <w:jc w:val="center"/>
        <w:rPr>
          <w:b/>
          <w:szCs w:val="28"/>
        </w:rPr>
      </w:pPr>
      <w:r>
        <w:rPr>
          <w:b/>
          <w:szCs w:val="28"/>
        </w:rPr>
        <w:t>Р</w:t>
      </w:r>
      <w:r w:rsidR="002771CD">
        <w:rPr>
          <w:b/>
          <w:szCs w:val="28"/>
        </w:rPr>
        <w:t>ОССИЙСКАЯ ФЕДЕРАЦИЯ</w:t>
      </w:r>
    </w:p>
    <w:p w:rsidR="002771CD" w:rsidRDefault="002771CD" w:rsidP="000C108C">
      <w:pPr>
        <w:pStyle w:val="Standard"/>
        <w:jc w:val="center"/>
        <w:rPr>
          <w:b/>
          <w:szCs w:val="28"/>
        </w:rPr>
      </w:pPr>
      <w:r>
        <w:rPr>
          <w:b/>
          <w:szCs w:val="28"/>
        </w:rPr>
        <w:t>Иркутская область</w:t>
      </w:r>
    </w:p>
    <w:p w:rsidR="002771CD" w:rsidRDefault="002771CD" w:rsidP="000C108C">
      <w:pPr>
        <w:pStyle w:val="Standard"/>
        <w:jc w:val="center"/>
        <w:rPr>
          <w:b/>
          <w:szCs w:val="28"/>
        </w:rPr>
      </w:pPr>
      <w:r>
        <w:rPr>
          <w:b/>
          <w:szCs w:val="28"/>
        </w:rPr>
        <w:t>Култукское муниципальное образование</w:t>
      </w:r>
    </w:p>
    <w:p w:rsidR="002771CD" w:rsidRDefault="002771CD" w:rsidP="000C108C">
      <w:pPr>
        <w:pStyle w:val="Standard"/>
        <w:jc w:val="center"/>
        <w:rPr>
          <w:b/>
          <w:sz w:val="16"/>
          <w:szCs w:val="16"/>
        </w:rPr>
      </w:pPr>
    </w:p>
    <w:p w:rsidR="002771CD" w:rsidRPr="00F31BA6" w:rsidRDefault="002771CD" w:rsidP="000C108C">
      <w:pPr>
        <w:pStyle w:val="1"/>
        <w:spacing w:before="0" w:beforeAutospacing="0" w:after="0"/>
        <w:jc w:val="center"/>
        <w:rPr>
          <w:sz w:val="28"/>
          <w:szCs w:val="28"/>
        </w:rPr>
      </w:pPr>
      <w:r w:rsidRPr="00F31BA6">
        <w:rPr>
          <w:sz w:val="28"/>
          <w:szCs w:val="28"/>
        </w:rPr>
        <w:t>АДМИНИСТРАЦИЯ КУЛТУКСКОГО ГОРОДСКОГО ПОСЕЛЕНИЯ</w:t>
      </w:r>
    </w:p>
    <w:p w:rsidR="002771CD" w:rsidRDefault="002771CD" w:rsidP="000C108C">
      <w:pPr>
        <w:pStyle w:val="Standard"/>
        <w:jc w:val="center"/>
      </w:pPr>
      <w:r>
        <w:t>Слюдянского района</w:t>
      </w:r>
    </w:p>
    <w:p w:rsidR="002771CD" w:rsidRDefault="002771CD" w:rsidP="000C108C">
      <w:pPr>
        <w:pStyle w:val="Standard"/>
        <w:jc w:val="center"/>
      </w:pPr>
      <w:proofErr w:type="spellStart"/>
      <w:r>
        <w:t>р.п</w:t>
      </w:r>
      <w:proofErr w:type="spellEnd"/>
      <w:r>
        <w:t>. Култук</w:t>
      </w:r>
    </w:p>
    <w:p w:rsidR="002771CD" w:rsidRDefault="002771CD" w:rsidP="000C108C">
      <w:pPr>
        <w:pStyle w:val="Standard"/>
        <w:jc w:val="center"/>
        <w:rPr>
          <w:sz w:val="16"/>
          <w:szCs w:val="16"/>
        </w:rPr>
      </w:pPr>
    </w:p>
    <w:p w:rsidR="002771CD" w:rsidRDefault="002771CD" w:rsidP="000C108C">
      <w:pPr>
        <w:pStyle w:val="Standard"/>
        <w:tabs>
          <w:tab w:val="left" w:pos="8405"/>
          <w:tab w:val="right" w:pos="9656"/>
        </w:tabs>
        <w:spacing w:line="360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:rsidR="00450499" w:rsidRDefault="002771CD" w:rsidP="00450499">
      <w:pPr>
        <w:pStyle w:val="1"/>
        <w:spacing w:before="0" w:beforeAutospacing="0" w:after="0"/>
        <w:jc w:val="both"/>
        <w:rPr>
          <w:sz w:val="24"/>
          <w:szCs w:val="24"/>
        </w:rPr>
      </w:pPr>
      <w:r w:rsidRPr="00FD1E40">
        <w:rPr>
          <w:sz w:val="24"/>
          <w:szCs w:val="24"/>
        </w:rPr>
        <w:t xml:space="preserve">№ </w:t>
      </w:r>
      <w:r w:rsidR="00EC7164">
        <w:rPr>
          <w:sz w:val="24"/>
          <w:szCs w:val="24"/>
        </w:rPr>
        <w:t>24</w:t>
      </w:r>
      <w:r w:rsidR="008D1932">
        <w:rPr>
          <w:sz w:val="24"/>
          <w:szCs w:val="24"/>
        </w:rPr>
        <w:t>4</w:t>
      </w:r>
      <w:r w:rsidRPr="00FD1E40">
        <w:rPr>
          <w:sz w:val="24"/>
          <w:szCs w:val="24"/>
        </w:rPr>
        <w:t xml:space="preserve">                                                                                                        </w:t>
      </w:r>
      <w:r w:rsidR="0006706F" w:rsidRPr="00FD1E40">
        <w:rPr>
          <w:sz w:val="24"/>
          <w:szCs w:val="24"/>
        </w:rPr>
        <w:tab/>
      </w:r>
      <w:r w:rsidR="00AD2C89">
        <w:rPr>
          <w:sz w:val="24"/>
          <w:szCs w:val="24"/>
        </w:rPr>
        <w:tab/>
      </w:r>
      <w:r w:rsidRPr="00FD1E40">
        <w:rPr>
          <w:sz w:val="24"/>
          <w:szCs w:val="24"/>
        </w:rPr>
        <w:t xml:space="preserve">от </w:t>
      </w:r>
      <w:r w:rsidR="00EC7164">
        <w:rPr>
          <w:sz w:val="24"/>
          <w:szCs w:val="24"/>
        </w:rPr>
        <w:t>01.07.</w:t>
      </w:r>
      <w:r w:rsidR="00D66513">
        <w:rPr>
          <w:sz w:val="24"/>
          <w:szCs w:val="24"/>
        </w:rPr>
        <w:t>2</w:t>
      </w:r>
      <w:r w:rsidRPr="00FD1E40">
        <w:rPr>
          <w:sz w:val="24"/>
          <w:szCs w:val="24"/>
        </w:rPr>
        <w:t>0</w:t>
      </w:r>
      <w:r w:rsidR="000C5622" w:rsidRPr="00FD1E40">
        <w:rPr>
          <w:sz w:val="24"/>
          <w:szCs w:val="24"/>
        </w:rPr>
        <w:t>2</w:t>
      </w:r>
      <w:r w:rsidR="0030401D">
        <w:rPr>
          <w:sz w:val="24"/>
          <w:szCs w:val="24"/>
        </w:rPr>
        <w:t>4</w:t>
      </w:r>
      <w:r w:rsidRPr="00FD1E40">
        <w:rPr>
          <w:sz w:val="24"/>
          <w:szCs w:val="24"/>
        </w:rPr>
        <w:t>г.</w:t>
      </w:r>
    </w:p>
    <w:p w:rsidR="00450499" w:rsidRDefault="00450499" w:rsidP="00450499">
      <w:pPr>
        <w:pStyle w:val="1"/>
        <w:spacing w:before="0" w:beforeAutospacing="0" w:after="0"/>
        <w:jc w:val="both"/>
        <w:rPr>
          <w:sz w:val="24"/>
          <w:szCs w:val="24"/>
        </w:rPr>
      </w:pPr>
    </w:p>
    <w:p w:rsidR="00D66513" w:rsidRPr="00450499" w:rsidRDefault="005D15E2" w:rsidP="00450499">
      <w:pPr>
        <w:pStyle w:val="1"/>
        <w:spacing w:before="0" w:beforeAutospacing="0" w:after="0"/>
        <w:jc w:val="both"/>
        <w:rPr>
          <w:b w:val="0"/>
          <w:sz w:val="24"/>
          <w:szCs w:val="24"/>
        </w:rPr>
      </w:pPr>
      <w:r w:rsidRPr="00450499">
        <w:rPr>
          <w:b w:val="0"/>
          <w:sz w:val="24"/>
          <w:szCs w:val="24"/>
        </w:rPr>
        <w:t>О внесении изменени</w:t>
      </w:r>
      <w:r w:rsidR="00AD2C89" w:rsidRPr="00450499">
        <w:rPr>
          <w:b w:val="0"/>
          <w:sz w:val="24"/>
          <w:szCs w:val="24"/>
        </w:rPr>
        <w:t>й</w:t>
      </w:r>
      <w:r w:rsidRPr="00450499">
        <w:rPr>
          <w:b w:val="0"/>
          <w:sz w:val="24"/>
          <w:szCs w:val="24"/>
        </w:rPr>
        <w:t xml:space="preserve"> в постановление</w:t>
      </w:r>
      <w:r w:rsidR="00D66513" w:rsidRPr="00450499">
        <w:rPr>
          <w:b w:val="0"/>
          <w:bCs w:val="0"/>
          <w:sz w:val="24"/>
          <w:szCs w:val="24"/>
        </w:rPr>
        <w:t xml:space="preserve"> </w:t>
      </w:r>
      <w:r w:rsidRPr="00450499">
        <w:rPr>
          <w:b w:val="0"/>
          <w:sz w:val="24"/>
          <w:szCs w:val="24"/>
        </w:rPr>
        <w:t>№</w:t>
      </w:r>
      <w:r w:rsidR="0030401D" w:rsidRPr="00450499">
        <w:rPr>
          <w:b w:val="0"/>
          <w:sz w:val="24"/>
          <w:szCs w:val="24"/>
        </w:rPr>
        <w:t xml:space="preserve"> </w:t>
      </w:r>
      <w:r w:rsidR="008D1932">
        <w:rPr>
          <w:b w:val="0"/>
          <w:sz w:val="24"/>
          <w:szCs w:val="24"/>
        </w:rPr>
        <w:t>351</w:t>
      </w:r>
      <w:r w:rsidR="00492B6E" w:rsidRPr="00450499">
        <w:rPr>
          <w:b w:val="0"/>
          <w:sz w:val="24"/>
          <w:szCs w:val="24"/>
        </w:rPr>
        <w:t xml:space="preserve"> </w:t>
      </w:r>
      <w:r w:rsidR="00CE54F7" w:rsidRPr="00450499">
        <w:rPr>
          <w:b w:val="0"/>
          <w:sz w:val="24"/>
          <w:szCs w:val="24"/>
        </w:rPr>
        <w:t>о</w:t>
      </w:r>
      <w:r w:rsidRPr="00450499">
        <w:rPr>
          <w:b w:val="0"/>
          <w:sz w:val="24"/>
          <w:szCs w:val="24"/>
        </w:rPr>
        <w:t xml:space="preserve">т </w:t>
      </w:r>
      <w:r w:rsidR="008D1932">
        <w:rPr>
          <w:b w:val="0"/>
          <w:sz w:val="24"/>
          <w:szCs w:val="24"/>
        </w:rPr>
        <w:t>06.08.2015</w:t>
      </w:r>
      <w:r w:rsidRPr="00450499">
        <w:rPr>
          <w:b w:val="0"/>
          <w:sz w:val="24"/>
          <w:szCs w:val="24"/>
        </w:rPr>
        <w:t>г.</w:t>
      </w:r>
    </w:p>
    <w:p w:rsidR="008D2AF4" w:rsidRDefault="00FD1E40" w:rsidP="008D2AF4">
      <w:pPr>
        <w:spacing w:after="0" w:line="240" w:lineRule="auto"/>
        <w:rPr>
          <w:rFonts w:ascii="Times New Roman" w:eastAsia="PMingLiU" w:hAnsi="Times New Roman" w:cs="Times New Roman"/>
          <w:bCs/>
          <w:sz w:val="24"/>
          <w:szCs w:val="24"/>
        </w:rPr>
      </w:pPr>
      <w:r w:rsidRPr="008D2AF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="008D2AF4" w:rsidRPr="008D2AF4">
        <w:rPr>
          <w:rFonts w:ascii="Times New Roman" w:eastAsia="PMingLiU" w:hAnsi="Times New Roman" w:cs="Times New Roman"/>
          <w:bCs/>
          <w:sz w:val="24"/>
          <w:szCs w:val="24"/>
        </w:rPr>
        <w:t>Предварительное согласование предоставления земельных участков,</w:t>
      </w:r>
    </w:p>
    <w:p w:rsidR="008D2AF4" w:rsidRPr="008D2AF4" w:rsidRDefault="008D2AF4" w:rsidP="008D2AF4">
      <w:pPr>
        <w:spacing w:after="0" w:line="240" w:lineRule="auto"/>
        <w:rPr>
          <w:rFonts w:ascii="Times New Roman" w:eastAsia="PMingLiU" w:hAnsi="Times New Roman" w:cs="Times New Roman"/>
          <w:bCs/>
          <w:sz w:val="24"/>
          <w:szCs w:val="24"/>
        </w:rPr>
      </w:pPr>
      <w:r w:rsidRPr="008D2AF4">
        <w:rPr>
          <w:rFonts w:ascii="Times New Roman" w:eastAsia="PMingLiU" w:hAnsi="Times New Roman" w:cs="Times New Roman"/>
          <w:bCs/>
          <w:sz w:val="24"/>
          <w:szCs w:val="24"/>
        </w:rPr>
        <w:t>Находящихся</w:t>
      </w:r>
      <w:r>
        <w:rPr>
          <w:rFonts w:ascii="Times New Roman" w:eastAsia="PMingLiU" w:hAnsi="Times New Roman" w:cs="Times New Roman"/>
          <w:bCs/>
          <w:sz w:val="24"/>
          <w:szCs w:val="24"/>
        </w:rPr>
        <w:t xml:space="preserve"> </w:t>
      </w:r>
      <w:r w:rsidRPr="008D2AF4">
        <w:rPr>
          <w:rFonts w:ascii="Times New Roman" w:eastAsia="PMingLiU" w:hAnsi="Times New Roman" w:cs="Times New Roman"/>
          <w:bCs/>
          <w:sz w:val="24"/>
          <w:szCs w:val="24"/>
        </w:rPr>
        <w:t>в муниципальной собственности или государственная</w:t>
      </w:r>
    </w:p>
    <w:p w:rsidR="008D2AF4" w:rsidRPr="008D2AF4" w:rsidRDefault="008D2AF4" w:rsidP="008D2AF4">
      <w:pPr>
        <w:tabs>
          <w:tab w:val="left" w:pos="2140"/>
          <w:tab w:val="left" w:pos="3056"/>
          <w:tab w:val="left" w:pos="3972"/>
          <w:tab w:val="left" w:pos="4888"/>
          <w:tab w:val="left" w:pos="5804"/>
          <w:tab w:val="left" w:pos="6720"/>
          <w:tab w:val="left" w:pos="7636"/>
          <w:tab w:val="left" w:pos="8552"/>
          <w:tab w:val="left" w:pos="9468"/>
          <w:tab w:val="left" w:pos="10384"/>
          <w:tab w:val="left" w:pos="11300"/>
          <w:tab w:val="left" w:pos="12216"/>
          <w:tab w:val="left" w:pos="13132"/>
          <w:tab w:val="left" w:pos="14048"/>
          <w:tab w:val="left" w:pos="14964"/>
          <w:tab w:val="left" w:pos="15880"/>
        </w:tabs>
        <w:autoSpaceDE w:val="0"/>
        <w:spacing w:after="0" w:line="240" w:lineRule="auto"/>
        <w:rPr>
          <w:rFonts w:ascii="Times New Roman" w:eastAsia="PMingLiU" w:hAnsi="Times New Roman" w:cs="Times New Roman"/>
          <w:bCs/>
          <w:sz w:val="24"/>
          <w:szCs w:val="24"/>
        </w:rPr>
      </w:pPr>
      <w:r w:rsidRPr="008D2AF4">
        <w:rPr>
          <w:rFonts w:ascii="Times New Roman" w:eastAsia="PMingLiU" w:hAnsi="Times New Roman" w:cs="Times New Roman"/>
          <w:bCs/>
          <w:sz w:val="24"/>
          <w:szCs w:val="24"/>
        </w:rPr>
        <w:t>собственность на которые не разграничена, расположенных</w:t>
      </w:r>
    </w:p>
    <w:p w:rsidR="00D66513" w:rsidRPr="008D2AF4" w:rsidRDefault="008D2AF4" w:rsidP="008D2AF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D2AF4">
        <w:rPr>
          <w:rFonts w:ascii="Times New Roman" w:eastAsia="PMingLiU" w:hAnsi="Times New Roman" w:cs="Times New Roman"/>
          <w:bCs/>
          <w:sz w:val="24"/>
          <w:szCs w:val="24"/>
        </w:rPr>
        <w:t>на территории Култукского муниципального образования</w:t>
      </w:r>
      <w:r w:rsidR="00D66513" w:rsidRPr="008D2AF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».</w:t>
      </w:r>
    </w:p>
    <w:p w:rsidR="00D66513" w:rsidRPr="00D66513" w:rsidRDefault="00D66513" w:rsidP="00D66513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hAnsi="Times New Roman" w:cs="Times New Roman"/>
          <w:kern w:val="2"/>
          <w:sz w:val="32"/>
          <w:szCs w:val="32"/>
        </w:rPr>
      </w:pPr>
      <w:bookmarkStart w:id="0" w:name="_GoBack"/>
      <w:bookmarkEnd w:id="0"/>
    </w:p>
    <w:p w:rsidR="002771CD" w:rsidRPr="008D2AF4" w:rsidRDefault="006D26AF" w:rsidP="00EC716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>На основании протеста Прокуратуры Слюдянского района от 26.06.2024г. № 7-16-2024/Прдп30</w:t>
      </w:r>
      <w:r w:rsidR="008D2AF4">
        <w:rPr>
          <w:rFonts w:ascii="Times New Roman" w:hAnsi="Times New Roman" w:cs="Times New Roman"/>
          <w:kern w:val="2"/>
          <w:sz w:val="24"/>
          <w:szCs w:val="24"/>
        </w:rPr>
        <w:t>0</w:t>
      </w:r>
      <w:r>
        <w:rPr>
          <w:rFonts w:ascii="Times New Roman" w:hAnsi="Times New Roman" w:cs="Times New Roman"/>
          <w:kern w:val="2"/>
          <w:sz w:val="24"/>
          <w:szCs w:val="24"/>
        </w:rPr>
        <w:t xml:space="preserve">-24-20250035 </w:t>
      </w:r>
      <w:r w:rsidRPr="008D2AF4">
        <w:rPr>
          <w:rFonts w:ascii="Times New Roman" w:hAnsi="Times New Roman" w:cs="Times New Roman"/>
          <w:kern w:val="2"/>
          <w:sz w:val="24"/>
          <w:szCs w:val="24"/>
        </w:rPr>
        <w:t xml:space="preserve">на Административный регламент предоставления муниципальной услуги, </w:t>
      </w:r>
      <w:r w:rsidR="008D2AF4" w:rsidRPr="008D2AF4">
        <w:rPr>
          <w:rFonts w:ascii="Times New Roman" w:hAnsi="Times New Roman" w:cs="Times New Roman"/>
          <w:kern w:val="2"/>
          <w:sz w:val="24"/>
          <w:szCs w:val="24"/>
        </w:rPr>
        <w:t>в</w:t>
      </w:r>
      <w:r w:rsidR="008D2AF4" w:rsidRPr="008D2AF4">
        <w:rPr>
          <w:rFonts w:ascii="Times New Roman" w:hAnsi="Times New Roman" w:cs="Times New Roman"/>
          <w:sz w:val="24"/>
          <w:szCs w:val="24"/>
        </w:rPr>
        <w:t xml:space="preserve"> соответствии с Федеральным законом от 27.07.2010 года № 210-ФЗ «Об организации предоставления государственных и муниципальных услуг», в целях обеспечения доступа граждан и юридических лиц к достоверной информации о муниципальных услугах Култукского муниципального образования Слюдянского района, руководствуясь постановлением администрации Култукского муниципального образования от 06.02.2013г № 33 «Об утверждении порядка разработки и утверждения административных регламентов предоставления муниципальных услуг», руководствуясь Уставом муниципального образования Култукского городского поселения</w:t>
      </w:r>
      <w:r w:rsidR="00D66513" w:rsidRPr="008D2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зарегистрированного Управлением Министерства юстиции Российской Федерации по Иркутской области с изменениями и дополнениями от 13.06.2023г. регистрационный № </w:t>
      </w:r>
      <w:r w:rsidR="00D66513" w:rsidRPr="008D2AF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</w:t>
      </w:r>
      <w:r w:rsidR="00D66513" w:rsidRPr="008D2A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385181022023002.</w:t>
      </w:r>
    </w:p>
    <w:p w:rsidR="002771CD" w:rsidRPr="00CE54F7" w:rsidRDefault="002771CD" w:rsidP="00EC71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108C" w:rsidRPr="00CE54F7" w:rsidRDefault="002771CD" w:rsidP="00EC71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E54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ПОСТАНОВЛЯЮ:</w:t>
      </w:r>
    </w:p>
    <w:p w:rsidR="00FD1E40" w:rsidRDefault="00FD1E40" w:rsidP="00EC71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A4572" w:rsidRPr="008D2AF4" w:rsidRDefault="004848A1" w:rsidP="008D2AF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1. </w:t>
      </w:r>
      <w:r w:rsidR="006A4572" w:rsidRPr="00EC7164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Внести изменения в постановление администрации Култукского городского поселения от </w:t>
      </w:r>
      <w:r w:rsidR="008D2AF4">
        <w:rPr>
          <w:rFonts w:ascii="Times New Roman" w:hAnsi="Times New Roman" w:cs="Times New Roman"/>
          <w:color w:val="000000"/>
          <w:spacing w:val="4"/>
          <w:sz w:val="24"/>
          <w:szCs w:val="24"/>
        </w:rPr>
        <w:t>06.08.2015</w:t>
      </w:r>
      <w:r w:rsidR="006A4572" w:rsidRPr="00EC7164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года № </w:t>
      </w:r>
      <w:r w:rsidR="008D2AF4">
        <w:rPr>
          <w:rFonts w:ascii="Times New Roman" w:hAnsi="Times New Roman" w:cs="Times New Roman"/>
          <w:color w:val="000000"/>
          <w:spacing w:val="4"/>
          <w:sz w:val="24"/>
          <w:szCs w:val="24"/>
        </w:rPr>
        <w:t>351</w:t>
      </w:r>
      <w:r w:rsidR="006A4572" w:rsidRPr="00EC7164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«</w:t>
      </w:r>
      <w:r w:rsidR="008D2AF4" w:rsidRPr="008D2AF4">
        <w:rPr>
          <w:rFonts w:ascii="Times New Roman" w:eastAsia="PMingLiU" w:hAnsi="Times New Roman" w:cs="Times New Roman"/>
          <w:bCs/>
          <w:sz w:val="24"/>
          <w:szCs w:val="24"/>
        </w:rPr>
        <w:t>Предварительное согласование предоставления земельных участков,</w:t>
      </w:r>
      <w:r w:rsidR="008D2AF4">
        <w:rPr>
          <w:rFonts w:ascii="Times New Roman" w:eastAsia="PMingLiU" w:hAnsi="Times New Roman" w:cs="Times New Roman"/>
          <w:bCs/>
          <w:sz w:val="24"/>
          <w:szCs w:val="24"/>
        </w:rPr>
        <w:t xml:space="preserve"> н</w:t>
      </w:r>
      <w:r w:rsidR="008D2AF4" w:rsidRPr="008D2AF4">
        <w:rPr>
          <w:rFonts w:ascii="Times New Roman" w:eastAsia="PMingLiU" w:hAnsi="Times New Roman" w:cs="Times New Roman"/>
          <w:bCs/>
          <w:sz w:val="24"/>
          <w:szCs w:val="24"/>
        </w:rPr>
        <w:t>аходящихся</w:t>
      </w:r>
      <w:r w:rsidR="008D2AF4">
        <w:rPr>
          <w:rFonts w:ascii="Times New Roman" w:eastAsia="PMingLiU" w:hAnsi="Times New Roman" w:cs="Times New Roman"/>
          <w:bCs/>
          <w:sz w:val="24"/>
          <w:szCs w:val="24"/>
        </w:rPr>
        <w:t xml:space="preserve"> </w:t>
      </w:r>
      <w:r w:rsidR="008D2AF4" w:rsidRPr="008D2AF4">
        <w:rPr>
          <w:rFonts w:ascii="Times New Roman" w:eastAsia="PMingLiU" w:hAnsi="Times New Roman" w:cs="Times New Roman"/>
          <w:bCs/>
          <w:sz w:val="24"/>
          <w:szCs w:val="24"/>
        </w:rPr>
        <w:t>в муниципальной собственности или государственная</w:t>
      </w:r>
      <w:r w:rsidR="008D2AF4">
        <w:rPr>
          <w:rFonts w:ascii="Times New Roman" w:eastAsia="PMingLiU" w:hAnsi="Times New Roman" w:cs="Times New Roman"/>
          <w:bCs/>
          <w:sz w:val="24"/>
          <w:szCs w:val="24"/>
        </w:rPr>
        <w:t xml:space="preserve"> </w:t>
      </w:r>
      <w:r w:rsidR="008D2AF4" w:rsidRPr="008D2AF4">
        <w:rPr>
          <w:rFonts w:ascii="Times New Roman" w:eastAsia="PMingLiU" w:hAnsi="Times New Roman" w:cs="Times New Roman"/>
          <w:bCs/>
          <w:sz w:val="24"/>
          <w:szCs w:val="24"/>
        </w:rPr>
        <w:t>собственность на которые не разграничена, расположенных</w:t>
      </w:r>
      <w:r w:rsidR="008D2AF4">
        <w:rPr>
          <w:rFonts w:ascii="Times New Roman" w:eastAsia="PMingLiU" w:hAnsi="Times New Roman" w:cs="Times New Roman"/>
          <w:bCs/>
          <w:sz w:val="24"/>
          <w:szCs w:val="24"/>
        </w:rPr>
        <w:t xml:space="preserve"> </w:t>
      </w:r>
      <w:r w:rsidR="008D2AF4" w:rsidRPr="008D2AF4">
        <w:rPr>
          <w:rFonts w:ascii="Times New Roman" w:eastAsia="PMingLiU" w:hAnsi="Times New Roman" w:cs="Times New Roman"/>
          <w:bCs/>
          <w:sz w:val="24"/>
          <w:szCs w:val="24"/>
        </w:rPr>
        <w:t>на территории Култукского муниципального образования</w:t>
      </w:r>
      <w:r w:rsidR="006A4572" w:rsidRPr="008D2AF4">
        <w:rPr>
          <w:rFonts w:ascii="Times New Roman" w:hAnsi="Times New Roman" w:cs="Times New Roman"/>
          <w:color w:val="000000"/>
          <w:spacing w:val="-2"/>
          <w:sz w:val="24"/>
          <w:szCs w:val="24"/>
        </w:rPr>
        <w:t>» с</w:t>
      </w:r>
      <w:r w:rsidR="006A4572" w:rsidRPr="008D2AF4">
        <w:rPr>
          <w:rFonts w:ascii="Times New Roman" w:hAnsi="Times New Roman" w:cs="Times New Roman"/>
          <w:color w:val="000000"/>
          <w:spacing w:val="4"/>
          <w:sz w:val="24"/>
          <w:szCs w:val="24"/>
        </w:rPr>
        <w:t>ледующие изменения:</w:t>
      </w:r>
    </w:p>
    <w:p w:rsidR="006D26AF" w:rsidRDefault="006A4572" w:rsidP="00F2439F">
      <w:pPr>
        <w:shd w:val="clear" w:color="auto" w:fill="FFFFFF"/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6A4572">
        <w:rPr>
          <w:rFonts w:ascii="Times New Roman" w:hAnsi="Times New Roman" w:cs="Times New Roman"/>
          <w:color w:val="000000"/>
          <w:spacing w:val="4"/>
          <w:sz w:val="24"/>
          <w:szCs w:val="24"/>
        </w:rPr>
        <w:tab/>
        <w:t xml:space="preserve">1) </w:t>
      </w:r>
      <w:r w:rsidR="006D26AF">
        <w:rPr>
          <w:rFonts w:ascii="Times New Roman" w:hAnsi="Times New Roman" w:cs="Times New Roman"/>
          <w:color w:val="000000"/>
          <w:spacing w:val="4"/>
          <w:sz w:val="24"/>
          <w:szCs w:val="24"/>
        </w:rPr>
        <w:t>в</w:t>
      </w:r>
      <w:r w:rsidR="008D2AF4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верхнюю часть нормативно правого акта</w:t>
      </w:r>
      <w:r w:rsidR="006D26AF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="00507AB7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строку </w:t>
      </w:r>
      <w:r w:rsidR="006D26AF">
        <w:rPr>
          <w:rFonts w:ascii="Times New Roman" w:hAnsi="Times New Roman" w:cs="Times New Roman"/>
          <w:color w:val="000000"/>
          <w:spacing w:val="4"/>
          <w:sz w:val="24"/>
          <w:szCs w:val="24"/>
        </w:rPr>
        <w:t>«</w:t>
      </w:r>
      <w:proofErr w:type="spellStart"/>
      <w:r w:rsidR="006D26AF">
        <w:rPr>
          <w:rFonts w:ascii="Times New Roman" w:hAnsi="Times New Roman" w:cs="Times New Roman"/>
          <w:color w:val="000000"/>
          <w:spacing w:val="4"/>
          <w:sz w:val="24"/>
          <w:szCs w:val="24"/>
        </w:rPr>
        <w:t>Култукско</w:t>
      </w:r>
      <w:r w:rsidR="008D2AF4">
        <w:rPr>
          <w:rFonts w:ascii="Times New Roman" w:hAnsi="Times New Roman" w:cs="Times New Roman"/>
          <w:color w:val="000000"/>
          <w:spacing w:val="4"/>
          <w:sz w:val="24"/>
          <w:szCs w:val="24"/>
        </w:rPr>
        <w:t>е</w:t>
      </w:r>
      <w:proofErr w:type="spellEnd"/>
      <w:r w:rsidR="006D26AF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="008D2AF4">
        <w:rPr>
          <w:rFonts w:ascii="Times New Roman" w:hAnsi="Times New Roman" w:cs="Times New Roman"/>
          <w:color w:val="000000"/>
          <w:spacing w:val="4"/>
          <w:sz w:val="24"/>
          <w:szCs w:val="24"/>
        </w:rPr>
        <w:t>сельское поселение</w:t>
      </w:r>
      <w:r w:rsidR="006D26AF">
        <w:rPr>
          <w:rFonts w:ascii="Times New Roman" w:hAnsi="Times New Roman" w:cs="Times New Roman"/>
          <w:color w:val="000000"/>
          <w:spacing w:val="4"/>
          <w:sz w:val="24"/>
          <w:szCs w:val="24"/>
        </w:rPr>
        <w:t>»</w:t>
      </w:r>
      <w:r w:rsidR="00507AB7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изложить в следующей редакции «</w:t>
      </w:r>
      <w:proofErr w:type="spellStart"/>
      <w:r w:rsidR="0028041F">
        <w:rPr>
          <w:rFonts w:ascii="Times New Roman" w:hAnsi="Times New Roman" w:cs="Times New Roman"/>
          <w:color w:val="000000"/>
          <w:spacing w:val="4"/>
          <w:sz w:val="24"/>
          <w:szCs w:val="24"/>
        </w:rPr>
        <w:t>Култукско</w:t>
      </w:r>
      <w:r w:rsidR="008D2AF4">
        <w:rPr>
          <w:rFonts w:ascii="Times New Roman" w:hAnsi="Times New Roman" w:cs="Times New Roman"/>
          <w:color w:val="000000"/>
          <w:spacing w:val="4"/>
          <w:sz w:val="24"/>
          <w:szCs w:val="24"/>
        </w:rPr>
        <w:t>е</w:t>
      </w:r>
      <w:proofErr w:type="spellEnd"/>
      <w:r w:rsidR="0028041F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городско</w:t>
      </w:r>
      <w:r w:rsidR="008D2AF4">
        <w:rPr>
          <w:rFonts w:ascii="Times New Roman" w:hAnsi="Times New Roman" w:cs="Times New Roman"/>
          <w:color w:val="000000"/>
          <w:spacing w:val="4"/>
          <w:sz w:val="24"/>
          <w:szCs w:val="24"/>
        </w:rPr>
        <w:t>е поселение</w:t>
      </w:r>
      <w:r w:rsidR="00507AB7">
        <w:rPr>
          <w:rFonts w:ascii="Times New Roman" w:hAnsi="Times New Roman" w:cs="Times New Roman"/>
          <w:color w:val="000000"/>
          <w:spacing w:val="4"/>
          <w:sz w:val="24"/>
          <w:szCs w:val="24"/>
        </w:rPr>
        <w:t>»</w:t>
      </w:r>
      <w:r w:rsidR="0028041F">
        <w:rPr>
          <w:rFonts w:ascii="Times New Roman" w:hAnsi="Times New Roman" w:cs="Times New Roman"/>
          <w:color w:val="000000"/>
          <w:spacing w:val="4"/>
          <w:sz w:val="24"/>
          <w:szCs w:val="24"/>
        </w:rPr>
        <w:t>;</w:t>
      </w:r>
    </w:p>
    <w:p w:rsidR="00F2439F" w:rsidRDefault="006D26AF" w:rsidP="006D26AF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2) </w:t>
      </w:r>
      <w:r w:rsidR="006A4572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в </w:t>
      </w:r>
      <w:r w:rsidR="006A4572" w:rsidRPr="006A4572">
        <w:rPr>
          <w:rFonts w:ascii="Times New Roman" w:hAnsi="Times New Roman" w:cs="Times New Roman"/>
          <w:color w:val="000000"/>
          <w:spacing w:val="4"/>
          <w:sz w:val="24"/>
          <w:szCs w:val="24"/>
        </w:rPr>
        <w:t>пункт</w:t>
      </w:r>
      <w:r w:rsidR="008D2AF4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е </w:t>
      </w:r>
      <w:r w:rsidR="006A4572">
        <w:rPr>
          <w:rFonts w:ascii="Times New Roman" w:hAnsi="Times New Roman" w:cs="Times New Roman"/>
          <w:color w:val="000000"/>
          <w:spacing w:val="4"/>
          <w:sz w:val="24"/>
          <w:szCs w:val="24"/>
        </w:rPr>
        <w:t>2</w:t>
      </w:r>
      <w:r w:rsidR="00F2439F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="008D2AF4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«Срок предоставления муниципальной услуги» </w:t>
      </w:r>
      <w:r w:rsidR="00F2439F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строку </w:t>
      </w:r>
      <w:r w:rsidR="006A4572" w:rsidRPr="0046337E">
        <w:rPr>
          <w:rFonts w:ascii="Times New Roman" w:hAnsi="Times New Roman" w:cs="Times New Roman"/>
          <w:color w:val="000000"/>
          <w:spacing w:val="4"/>
          <w:sz w:val="24"/>
          <w:szCs w:val="24"/>
        </w:rPr>
        <w:t>«</w:t>
      </w:r>
      <w:r w:rsidR="0046337E" w:rsidRPr="0046337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в течение </w:t>
      </w:r>
      <w:r w:rsidR="008D2AF4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3</w:t>
      </w:r>
      <w:r w:rsidR="0046337E" w:rsidRPr="0046337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0 календарных дней</w:t>
      </w:r>
      <w:r w:rsidR="006A4572" w:rsidRPr="0046337E">
        <w:rPr>
          <w:rFonts w:ascii="Times New Roman" w:hAnsi="Times New Roman" w:cs="Times New Roman"/>
          <w:color w:val="000000"/>
          <w:spacing w:val="4"/>
          <w:sz w:val="24"/>
          <w:szCs w:val="24"/>
        </w:rPr>
        <w:t>»</w:t>
      </w:r>
      <w:r w:rsidR="006A4572" w:rsidRPr="006A4572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="00F2439F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изложить в следующей редакции </w:t>
      </w:r>
      <w:r w:rsidR="006A4572" w:rsidRPr="006A4572">
        <w:rPr>
          <w:rFonts w:ascii="Times New Roman" w:hAnsi="Times New Roman" w:cs="Times New Roman"/>
          <w:color w:val="000000"/>
          <w:spacing w:val="4"/>
          <w:sz w:val="24"/>
          <w:szCs w:val="24"/>
        </w:rPr>
        <w:t>«</w:t>
      </w:r>
      <w:r w:rsidR="0046337E" w:rsidRPr="0046337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в течение 14 календарных дней</w:t>
      </w:r>
      <w:r w:rsidR="006A4572" w:rsidRPr="006A4572">
        <w:rPr>
          <w:rFonts w:ascii="Times New Roman" w:hAnsi="Times New Roman" w:cs="Times New Roman"/>
          <w:color w:val="000000"/>
          <w:spacing w:val="4"/>
          <w:sz w:val="24"/>
          <w:szCs w:val="24"/>
        </w:rPr>
        <w:t>».</w:t>
      </w:r>
    </w:p>
    <w:p w:rsidR="00CC6D4D" w:rsidRDefault="00CC6D4D" w:rsidP="00546173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>3) в пункте 2.10 «</w:t>
      </w:r>
      <w:r w:rsidRPr="00CC6D4D">
        <w:rPr>
          <w:rFonts w:ascii="Times New Roman" w:hAnsi="Times New Roman" w:cs="Times New Roman"/>
          <w:sz w:val="24"/>
          <w:szCs w:val="24"/>
        </w:rPr>
        <w:t>Основаниями для отказа в предоставлении муниципальной услуги являются</w:t>
      </w:r>
      <w:r w:rsidRPr="00CC6D4D">
        <w:rPr>
          <w:rFonts w:ascii="Times New Roman" w:hAnsi="Times New Roman" w:cs="Times New Roman"/>
          <w:color w:val="000000"/>
          <w:spacing w:val="4"/>
          <w:sz w:val="24"/>
          <w:szCs w:val="24"/>
        </w:rPr>
        <w:t>»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>, внесены новые сведения.</w:t>
      </w:r>
    </w:p>
    <w:p w:rsidR="00546173" w:rsidRPr="00546173" w:rsidRDefault="00546173" w:rsidP="00546173">
      <w:pPr>
        <w:pStyle w:val="a3"/>
        <w:spacing w:before="0" w:beforeAutospacing="0" w:after="0" w:afterAutospacing="0" w:line="240" w:lineRule="auto"/>
      </w:pPr>
      <w:r>
        <w:t xml:space="preserve">1) схема расположения земельного участка, приложенная к заявлению о предварительном согласовании предоставления земельного участка, не может быть утверждена по основаниям, указанным в </w:t>
      </w:r>
      <w:hyperlink r:id="rId5" w:history="1">
        <w:r w:rsidRPr="00546173">
          <w:rPr>
            <w:rStyle w:val="a7"/>
            <w:color w:val="auto"/>
            <w:u w:val="none"/>
          </w:rPr>
          <w:t>пункте 16 статьи 11.10</w:t>
        </w:r>
      </w:hyperlink>
      <w:r w:rsidRPr="00546173">
        <w:t xml:space="preserve"> настоящего Кодекса;</w:t>
      </w:r>
    </w:p>
    <w:p w:rsidR="00546173" w:rsidRPr="00546173" w:rsidRDefault="00546173" w:rsidP="00546173">
      <w:pPr>
        <w:pStyle w:val="a3"/>
        <w:spacing w:before="0" w:beforeAutospacing="0" w:after="0" w:afterAutospacing="0" w:line="240" w:lineRule="auto"/>
      </w:pPr>
      <w:r w:rsidRPr="00546173">
        <w:t xml:space="preserve">2) земельный участок, который предстоит образовать, не может быть предоставлен заявителю по основаниям, указанным в </w:t>
      </w:r>
      <w:hyperlink r:id="rId6" w:history="1">
        <w:r w:rsidRPr="00546173">
          <w:rPr>
            <w:rStyle w:val="a7"/>
            <w:color w:val="auto"/>
            <w:u w:val="none"/>
          </w:rPr>
          <w:t>подпунктах 1</w:t>
        </w:r>
      </w:hyperlink>
      <w:r w:rsidRPr="00546173">
        <w:t xml:space="preserve"> - </w:t>
      </w:r>
      <w:hyperlink r:id="rId7" w:history="1">
        <w:r w:rsidRPr="00546173">
          <w:rPr>
            <w:rStyle w:val="a7"/>
            <w:color w:val="auto"/>
            <w:u w:val="none"/>
          </w:rPr>
          <w:t>13</w:t>
        </w:r>
      </w:hyperlink>
      <w:r w:rsidRPr="00546173">
        <w:t xml:space="preserve">, </w:t>
      </w:r>
      <w:hyperlink r:id="rId8" w:history="1">
        <w:r w:rsidRPr="00546173">
          <w:rPr>
            <w:rStyle w:val="a7"/>
            <w:color w:val="auto"/>
            <w:u w:val="none"/>
          </w:rPr>
          <w:t>14.1</w:t>
        </w:r>
      </w:hyperlink>
      <w:r w:rsidRPr="00546173">
        <w:t xml:space="preserve"> - </w:t>
      </w:r>
      <w:hyperlink r:id="rId9" w:history="1">
        <w:r w:rsidRPr="00546173">
          <w:rPr>
            <w:rStyle w:val="a7"/>
            <w:color w:val="auto"/>
            <w:u w:val="none"/>
          </w:rPr>
          <w:t>19</w:t>
        </w:r>
      </w:hyperlink>
      <w:r w:rsidRPr="00546173">
        <w:t xml:space="preserve">, </w:t>
      </w:r>
      <w:hyperlink r:id="rId10" w:history="1">
        <w:r w:rsidRPr="00546173">
          <w:rPr>
            <w:rStyle w:val="a7"/>
            <w:color w:val="auto"/>
            <w:u w:val="none"/>
          </w:rPr>
          <w:t>22</w:t>
        </w:r>
      </w:hyperlink>
      <w:r w:rsidRPr="00546173">
        <w:t xml:space="preserve"> и </w:t>
      </w:r>
      <w:hyperlink r:id="rId11" w:history="1">
        <w:r w:rsidRPr="00546173">
          <w:rPr>
            <w:rStyle w:val="a7"/>
            <w:color w:val="auto"/>
            <w:u w:val="none"/>
          </w:rPr>
          <w:t>23 статьи 39.16</w:t>
        </w:r>
      </w:hyperlink>
      <w:r w:rsidRPr="00546173">
        <w:t xml:space="preserve"> настоящего Кодекса; </w:t>
      </w:r>
    </w:p>
    <w:p w:rsidR="00546173" w:rsidRPr="00546173" w:rsidRDefault="00546173" w:rsidP="00546173">
      <w:pPr>
        <w:pStyle w:val="a3"/>
        <w:spacing w:before="0" w:beforeAutospacing="0" w:after="0" w:afterAutospacing="0" w:line="240" w:lineRule="auto"/>
      </w:pPr>
      <w:r w:rsidRPr="00546173">
        <w:t xml:space="preserve">3) земельный участок, границы которого подлежат уточнению в соответствии с Федеральным </w:t>
      </w:r>
      <w:hyperlink r:id="rId12" w:history="1">
        <w:r w:rsidRPr="00546173">
          <w:rPr>
            <w:rStyle w:val="a7"/>
            <w:color w:val="auto"/>
            <w:u w:val="none"/>
          </w:rPr>
          <w:t>законом</w:t>
        </w:r>
      </w:hyperlink>
      <w:r w:rsidRPr="00546173">
        <w:t xml:space="preserve"> "О государственной регистрации недвижимости", не может быть предоставлен заявителю по основаниям, указанным в </w:t>
      </w:r>
      <w:hyperlink r:id="rId13" w:history="1">
        <w:r w:rsidRPr="00546173">
          <w:rPr>
            <w:rStyle w:val="a7"/>
            <w:color w:val="auto"/>
            <w:u w:val="none"/>
          </w:rPr>
          <w:t>подпунктах 1</w:t>
        </w:r>
      </w:hyperlink>
      <w:r w:rsidRPr="00546173">
        <w:t xml:space="preserve"> - </w:t>
      </w:r>
      <w:hyperlink r:id="rId14" w:history="1">
        <w:r w:rsidRPr="00546173">
          <w:rPr>
            <w:rStyle w:val="a7"/>
            <w:color w:val="auto"/>
            <w:u w:val="none"/>
          </w:rPr>
          <w:t>23 статьи 39.16</w:t>
        </w:r>
      </w:hyperlink>
      <w:r w:rsidRPr="00546173">
        <w:t xml:space="preserve"> настоящего Кодекса. </w:t>
      </w:r>
    </w:p>
    <w:p w:rsidR="00546173" w:rsidRPr="00CC6D4D" w:rsidRDefault="00546173" w:rsidP="006D26AF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</w:p>
    <w:p w:rsidR="00450499" w:rsidRDefault="006A4572" w:rsidP="00F2439F">
      <w:pPr>
        <w:shd w:val="clear" w:color="auto" w:fill="FFFFFF"/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450499">
        <w:rPr>
          <w:rFonts w:ascii="Times New Roman" w:hAnsi="Times New Roman" w:cs="Times New Roman"/>
          <w:color w:val="000000"/>
          <w:spacing w:val="4"/>
          <w:sz w:val="24"/>
          <w:szCs w:val="24"/>
        </w:rPr>
        <w:tab/>
      </w:r>
      <w:r w:rsidR="00450499" w:rsidRPr="00450499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2. Опубликовать настоящее постановление в приложении к газете «Славное море» и разместить на официальном сайте администрации в сети «Интернет» </w:t>
      </w:r>
      <w:proofErr w:type="spellStart"/>
      <w:r w:rsidR="00450499" w:rsidRPr="00450499">
        <w:rPr>
          <w:rFonts w:ascii="Times New Roman" w:hAnsi="Times New Roman" w:cs="Times New Roman"/>
          <w:color w:val="000000"/>
          <w:spacing w:val="4"/>
          <w:sz w:val="24"/>
          <w:szCs w:val="24"/>
        </w:rPr>
        <w:t>рпКултук.РФ</w:t>
      </w:r>
      <w:proofErr w:type="spellEnd"/>
      <w:r w:rsidR="00450499" w:rsidRPr="00450499">
        <w:rPr>
          <w:rFonts w:ascii="Times New Roman" w:hAnsi="Times New Roman" w:cs="Times New Roman"/>
          <w:color w:val="000000"/>
          <w:spacing w:val="4"/>
          <w:sz w:val="24"/>
          <w:szCs w:val="24"/>
        </w:rPr>
        <w:t>.</w:t>
      </w:r>
    </w:p>
    <w:p w:rsidR="00EC7164" w:rsidRPr="00EC7164" w:rsidRDefault="00EC7164" w:rsidP="00EC7164">
      <w:pPr>
        <w:widowControl w:val="0"/>
        <w:shd w:val="clear" w:color="auto" w:fill="FFFFFF"/>
        <w:tabs>
          <w:tab w:val="num" w:pos="142"/>
        </w:tabs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EC7164">
        <w:rPr>
          <w:rFonts w:ascii="Times New Roman" w:eastAsia="Times New Roman" w:hAnsi="Times New Roman" w:cs="Times New Roman"/>
          <w:sz w:val="24"/>
          <w:szCs w:val="24"/>
        </w:rPr>
        <w:t>3. Настоящее постановление вступает в силу со дня его официального опубликования.</w:t>
      </w:r>
    </w:p>
    <w:p w:rsidR="006A4572" w:rsidRPr="00EC7164" w:rsidRDefault="006A4572" w:rsidP="00EC7164">
      <w:pPr>
        <w:shd w:val="clear" w:color="auto" w:fill="FFFFFF"/>
        <w:tabs>
          <w:tab w:val="left" w:pos="946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EC7164">
        <w:rPr>
          <w:rFonts w:ascii="Times New Roman" w:hAnsi="Times New Roman" w:cs="Times New Roman"/>
          <w:color w:val="000000"/>
          <w:spacing w:val="4"/>
          <w:sz w:val="24"/>
          <w:szCs w:val="24"/>
        </w:rPr>
        <w:t>4. Контроль за выполнением настоящего постановления оставляю за собой.</w:t>
      </w:r>
    </w:p>
    <w:p w:rsidR="00EC7164" w:rsidRDefault="00EC7164" w:rsidP="00A75887">
      <w:pPr>
        <w:pStyle w:val="11"/>
        <w:spacing w:before="0" w:after="0"/>
        <w:jc w:val="both"/>
        <w:outlineLvl w:val="9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A75887" w:rsidRPr="00EC7164" w:rsidRDefault="00D53237" w:rsidP="00A75887">
      <w:pPr>
        <w:pStyle w:val="11"/>
        <w:spacing w:before="0" w:after="0"/>
        <w:jc w:val="both"/>
        <w:outlineLvl w:val="9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C716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Глава</w:t>
      </w:r>
      <w:r w:rsidR="00A75887" w:rsidRPr="00EC716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Култукского</w:t>
      </w:r>
    </w:p>
    <w:p w:rsidR="00A75887" w:rsidRPr="00EC7164" w:rsidRDefault="00A75887" w:rsidP="00A75887">
      <w:pPr>
        <w:pStyle w:val="ConsNonformat"/>
        <w:widowControl/>
        <w:tabs>
          <w:tab w:val="left" w:pos="8405"/>
          <w:tab w:val="right" w:pos="9656"/>
        </w:tabs>
        <w:ind w:right="0"/>
        <w:rPr>
          <w:rFonts w:ascii="Times New Roman" w:hAnsi="Times New Roman" w:cs="Times New Roman"/>
          <w:b/>
          <w:sz w:val="24"/>
          <w:szCs w:val="24"/>
        </w:rPr>
      </w:pPr>
      <w:r w:rsidRPr="00EC7164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муниципального образования                                                     </w:t>
      </w:r>
      <w:r w:rsidR="0006706F" w:rsidRPr="00EC7164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</w:t>
      </w:r>
      <w:r w:rsidR="00D53237" w:rsidRPr="00EC7164">
        <w:rPr>
          <w:rFonts w:ascii="Times New Roman" w:hAnsi="Times New Roman" w:cs="Times New Roman"/>
          <w:b/>
          <w:bCs/>
          <w:sz w:val="24"/>
          <w:szCs w:val="24"/>
        </w:rPr>
        <w:t xml:space="preserve">В.В. </w:t>
      </w:r>
      <w:proofErr w:type="spellStart"/>
      <w:r w:rsidR="00D53237" w:rsidRPr="00EC7164">
        <w:rPr>
          <w:rFonts w:ascii="Times New Roman" w:hAnsi="Times New Roman" w:cs="Times New Roman"/>
          <w:b/>
          <w:bCs/>
          <w:sz w:val="24"/>
          <w:szCs w:val="24"/>
        </w:rPr>
        <w:t>Иневаткин</w:t>
      </w:r>
      <w:proofErr w:type="spellEnd"/>
    </w:p>
    <w:p w:rsidR="006A4572" w:rsidRPr="00CE54F7" w:rsidRDefault="006A4572" w:rsidP="00A038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6A4572" w:rsidRPr="00CE54F7" w:rsidSect="00EC7164">
      <w:pgSz w:w="11906" w:h="16838"/>
      <w:pgMar w:top="993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C3475"/>
    <w:multiLevelType w:val="hybridMultilevel"/>
    <w:tmpl w:val="CD724A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F62C0E"/>
    <w:multiLevelType w:val="hybridMultilevel"/>
    <w:tmpl w:val="E1F8A8E4"/>
    <w:lvl w:ilvl="0" w:tplc="65FE5E52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11E6002"/>
    <w:multiLevelType w:val="hybridMultilevel"/>
    <w:tmpl w:val="C6CAE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911783"/>
    <w:multiLevelType w:val="hybridMultilevel"/>
    <w:tmpl w:val="E27A0FAA"/>
    <w:lvl w:ilvl="0" w:tplc="2B1C3250">
      <w:start w:val="1"/>
      <w:numFmt w:val="decimal"/>
      <w:lvlText w:val="%1."/>
      <w:lvlJc w:val="left"/>
      <w:pPr>
        <w:ind w:left="377" w:hanging="360"/>
      </w:pPr>
      <w:rPr>
        <w:rFonts w:ascii="Times New Roman" w:eastAsia="Times New Roman" w:hAnsi="Times New Roman" w:cs="Times New Roman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4" w15:restartNumberingAfterBreak="0">
    <w:nsid w:val="280D3E65"/>
    <w:multiLevelType w:val="hybridMultilevel"/>
    <w:tmpl w:val="64AEFD20"/>
    <w:lvl w:ilvl="0" w:tplc="1B10B0AC">
      <w:start w:val="1"/>
      <w:numFmt w:val="decimal"/>
      <w:lvlText w:val="%1."/>
      <w:lvlJc w:val="left"/>
      <w:pPr>
        <w:ind w:left="315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35" w:hanging="360"/>
      </w:pPr>
    </w:lvl>
    <w:lvl w:ilvl="2" w:tplc="0419001B" w:tentative="1">
      <w:start w:val="1"/>
      <w:numFmt w:val="lowerRoman"/>
      <w:lvlText w:val="%3."/>
      <w:lvlJc w:val="right"/>
      <w:pPr>
        <w:ind w:left="1755" w:hanging="180"/>
      </w:pPr>
    </w:lvl>
    <w:lvl w:ilvl="3" w:tplc="0419000F" w:tentative="1">
      <w:start w:val="1"/>
      <w:numFmt w:val="decimal"/>
      <w:lvlText w:val="%4."/>
      <w:lvlJc w:val="left"/>
      <w:pPr>
        <w:ind w:left="2475" w:hanging="360"/>
      </w:pPr>
    </w:lvl>
    <w:lvl w:ilvl="4" w:tplc="04190019" w:tentative="1">
      <w:start w:val="1"/>
      <w:numFmt w:val="lowerLetter"/>
      <w:lvlText w:val="%5."/>
      <w:lvlJc w:val="left"/>
      <w:pPr>
        <w:ind w:left="3195" w:hanging="360"/>
      </w:pPr>
    </w:lvl>
    <w:lvl w:ilvl="5" w:tplc="0419001B" w:tentative="1">
      <w:start w:val="1"/>
      <w:numFmt w:val="lowerRoman"/>
      <w:lvlText w:val="%6."/>
      <w:lvlJc w:val="right"/>
      <w:pPr>
        <w:ind w:left="3915" w:hanging="180"/>
      </w:pPr>
    </w:lvl>
    <w:lvl w:ilvl="6" w:tplc="0419000F" w:tentative="1">
      <w:start w:val="1"/>
      <w:numFmt w:val="decimal"/>
      <w:lvlText w:val="%7."/>
      <w:lvlJc w:val="left"/>
      <w:pPr>
        <w:ind w:left="4635" w:hanging="360"/>
      </w:pPr>
    </w:lvl>
    <w:lvl w:ilvl="7" w:tplc="04190019" w:tentative="1">
      <w:start w:val="1"/>
      <w:numFmt w:val="lowerLetter"/>
      <w:lvlText w:val="%8."/>
      <w:lvlJc w:val="left"/>
      <w:pPr>
        <w:ind w:left="5355" w:hanging="360"/>
      </w:pPr>
    </w:lvl>
    <w:lvl w:ilvl="8" w:tplc="0419001B" w:tentative="1">
      <w:start w:val="1"/>
      <w:numFmt w:val="lowerRoman"/>
      <w:lvlText w:val="%9."/>
      <w:lvlJc w:val="right"/>
      <w:pPr>
        <w:ind w:left="6075" w:hanging="180"/>
      </w:pPr>
    </w:lvl>
  </w:abstractNum>
  <w:abstractNum w:abstractNumId="5" w15:restartNumberingAfterBreak="0">
    <w:nsid w:val="33CC68E9"/>
    <w:multiLevelType w:val="hybridMultilevel"/>
    <w:tmpl w:val="E8A484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810986"/>
    <w:multiLevelType w:val="hybridMultilevel"/>
    <w:tmpl w:val="B142E6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744D3F"/>
    <w:multiLevelType w:val="hybridMultilevel"/>
    <w:tmpl w:val="5DB684FC"/>
    <w:lvl w:ilvl="0" w:tplc="3D8CB1E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547C6308"/>
    <w:multiLevelType w:val="hybridMultilevel"/>
    <w:tmpl w:val="0DF262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3A2256"/>
    <w:multiLevelType w:val="hybridMultilevel"/>
    <w:tmpl w:val="A7168502"/>
    <w:lvl w:ilvl="0" w:tplc="05A840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9"/>
  </w:num>
  <w:num w:numId="5">
    <w:abstractNumId w:val="0"/>
  </w:num>
  <w:num w:numId="6">
    <w:abstractNumId w:val="6"/>
  </w:num>
  <w:num w:numId="7">
    <w:abstractNumId w:val="7"/>
  </w:num>
  <w:num w:numId="8">
    <w:abstractNumId w:val="2"/>
  </w:num>
  <w:num w:numId="9">
    <w:abstractNumId w:val="1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CD"/>
    <w:rsid w:val="00000D6D"/>
    <w:rsid w:val="00061D1D"/>
    <w:rsid w:val="0006706F"/>
    <w:rsid w:val="00094681"/>
    <w:rsid w:val="000C108C"/>
    <w:rsid w:val="000C1529"/>
    <w:rsid w:val="000C5622"/>
    <w:rsid w:val="000E030E"/>
    <w:rsid w:val="00132FF9"/>
    <w:rsid w:val="00157373"/>
    <w:rsid w:val="00164BAC"/>
    <w:rsid w:val="00173338"/>
    <w:rsid w:val="001E7AC9"/>
    <w:rsid w:val="00213EDB"/>
    <w:rsid w:val="00234A18"/>
    <w:rsid w:val="002771CD"/>
    <w:rsid w:val="0028041F"/>
    <w:rsid w:val="00286433"/>
    <w:rsid w:val="002B5F2C"/>
    <w:rsid w:val="00300C3D"/>
    <w:rsid w:val="003039B8"/>
    <w:rsid w:val="0030401D"/>
    <w:rsid w:val="00315419"/>
    <w:rsid w:val="00322027"/>
    <w:rsid w:val="00334D9C"/>
    <w:rsid w:val="003532A3"/>
    <w:rsid w:val="003759AB"/>
    <w:rsid w:val="00395B25"/>
    <w:rsid w:val="003C4AD6"/>
    <w:rsid w:val="00415974"/>
    <w:rsid w:val="00433E3E"/>
    <w:rsid w:val="004378BF"/>
    <w:rsid w:val="00450499"/>
    <w:rsid w:val="0046337E"/>
    <w:rsid w:val="00463F3F"/>
    <w:rsid w:val="004848A1"/>
    <w:rsid w:val="00492A52"/>
    <w:rsid w:val="00492B6E"/>
    <w:rsid w:val="004D0A97"/>
    <w:rsid w:val="004E6424"/>
    <w:rsid w:val="004F0FCD"/>
    <w:rsid w:val="00507AB7"/>
    <w:rsid w:val="00546173"/>
    <w:rsid w:val="00586273"/>
    <w:rsid w:val="005A09F0"/>
    <w:rsid w:val="005B4B57"/>
    <w:rsid w:val="005D15E2"/>
    <w:rsid w:val="005E37ED"/>
    <w:rsid w:val="00606F35"/>
    <w:rsid w:val="006566F8"/>
    <w:rsid w:val="00692519"/>
    <w:rsid w:val="006968B6"/>
    <w:rsid w:val="006A4572"/>
    <w:rsid w:val="006B011B"/>
    <w:rsid w:val="006B34A8"/>
    <w:rsid w:val="006D26AF"/>
    <w:rsid w:val="006D6512"/>
    <w:rsid w:val="007140B9"/>
    <w:rsid w:val="00811E7E"/>
    <w:rsid w:val="00856B5F"/>
    <w:rsid w:val="008B5809"/>
    <w:rsid w:val="008C4AF4"/>
    <w:rsid w:val="008D1932"/>
    <w:rsid w:val="008D2AF4"/>
    <w:rsid w:val="008F17B3"/>
    <w:rsid w:val="00912F65"/>
    <w:rsid w:val="009964C8"/>
    <w:rsid w:val="009F2DED"/>
    <w:rsid w:val="00A038BC"/>
    <w:rsid w:val="00A03FB3"/>
    <w:rsid w:val="00A3689B"/>
    <w:rsid w:val="00A75887"/>
    <w:rsid w:val="00A95820"/>
    <w:rsid w:val="00A97CFB"/>
    <w:rsid w:val="00AC570E"/>
    <w:rsid w:val="00AD2C89"/>
    <w:rsid w:val="00B50259"/>
    <w:rsid w:val="00B72476"/>
    <w:rsid w:val="00BD2DA5"/>
    <w:rsid w:val="00C013C7"/>
    <w:rsid w:val="00C66CB9"/>
    <w:rsid w:val="00CC6D4D"/>
    <w:rsid w:val="00CE54F7"/>
    <w:rsid w:val="00D36226"/>
    <w:rsid w:val="00D53237"/>
    <w:rsid w:val="00D56CB7"/>
    <w:rsid w:val="00D66513"/>
    <w:rsid w:val="00D70F2E"/>
    <w:rsid w:val="00D84F2C"/>
    <w:rsid w:val="00DA3BD5"/>
    <w:rsid w:val="00E8421D"/>
    <w:rsid w:val="00E84677"/>
    <w:rsid w:val="00EC7164"/>
    <w:rsid w:val="00F17AC4"/>
    <w:rsid w:val="00F23D52"/>
    <w:rsid w:val="00F2439F"/>
    <w:rsid w:val="00F41A70"/>
    <w:rsid w:val="00F53809"/>
    <w:rsid w:val="00F6182A"/>
    <w:rsid w:val="00F94781"/>
    <w:rsid w:val="00FA1150"/>
    <w:rsid w:val="00FB6264"/>
    <w:rsid w:val="00FD0BD9"/>
    <w:rsid w:val="00FD1E40"/>
    <w:rsid w:val="00FE6E5C"/>
    <w:rsid w:val="00FF1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91DEB"/>
  <w15:docId w15:val="{05509944-FD2E-48AA-AD73-DCC57CF00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771CD"/>
    <w:pPr>
      <w:keepNext/>
      <w:spacing w:before="100" w:beforeAutospacing="1" w:after="62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71C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2771CD"/>
    <w:pPr>
      <w:spacing w:before="100" w:beforeAutospacing="1" w:after="100" w:afterAutospacing="1" w:line="363" w:lineRule="atLeast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2771CD"/>
    <w:pPr>
      <w:spacing w:before="100" w:beforeAutospacing="1" w:after="100" w:afterAutospacing="1" w:line="363" w:lineRule="atLeast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2771CD"/>
    <w:pPr>
      <w:autoSpaceDN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kern w:val="3"/>
      <w:sz w:val="28"/>
      <w:szCs w:val="20"/>
      <w:lang w:eastAsia="zh-CN"/>
    </w:rPr>
  </w:style>
  <w:style w:type="paragraph" w:styleId="a4">
    <w:name w:val="List Paragraph"/>
    <w:basedOn w:val="a"/>
    <w:uiPriority w:val="34"/>
    <w:qFormat/>
    <w:rsid w:val="00A038BC"/>
    <w:pPr>
      <w:ind w:left="720"/>
      <w:contextualSpacing/>
    </w:pPr>
  </w:style>
  <w:style w:type="paragraph" w:customStyle="1" w:styleId="Textbody">
    <w:name w:val="Text body"/>
    <w:basedOn w:val="Standard"/>
    <w:rsid w:val="00A75887"/>
    <w:pPr>
      <w:spacing w:line="360" w:lineRule="exact"/>
      <w:ind w:firstLine="720"/>
      <w:jc w:val="both"/>
    </w:pPr>
  </w:style>
  <w:style w:type="paragraph" w:customStyle="1" w:styleId="ConsNonformat">
    <w:name w:val="ConsNonformat"/>
    <w:rsid w:val="00A75887"/>
    <w:pPr>
      <w:widowControl w:val="0"/>
      <w:suppressAutoHyphens/>
      <w:autoSpaceDE w:val="0"/>
      <w:autoSpaceDN w:val="0"/>
      <w:spacing w:after="0" w:line="240" w:lineRule="auto"/>
      <w:ind w:right="19772"/>
      <w:textAlignment w:val="baseline"/>
    </w:pPr>
    <w:rPr>
      <w:rFonts w:ascii="Courier New" w:eastAsia="Arial" w:hAnsi="Courier New" w:cs="Courier New"/>
      <w:kern w:val="3"/>
      <w:sz w:val="28"/>
      <w:szCs w:val="28"/>
      <w:lang w:eastAsia="zh-CN"/>
    </w:rPr>
  </w:style>
  <w:style w:type="paragraph" w:customStyle="1" w:styleId="11">
    <w:name w:val="Обычный (веб)1"/>
    <w:basedOn w:val="Standard"/>
    <w:rsid w:val="00A75887"/>
    <w:pPr>
      <w:spacing w:before="280" w:after="280"/>
    </w:pPr>
    <w:rPr>
      <w:rFonts w:ascii="Arial" w:hAnsi="Arial" w:cs="Arial"/>
      <w:color w:val="454545"/>
      <w:sz w:val="20"/>
    </w:rPr>
  </w:style>
  <w:style w:type="paragraph" w:styleId="a5">
    <w:name w:val="Balloon Text"/>
    <w:basedOn w:val="a"/>
    <w:link w:val="a6"/>
    <w:uiPriority w:val="99"/>
    <w:semiHidden/>
    <w:unhideWhenUsed/>
    <w:rsid w:val="00FA11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A1150"/>
    <w:rPr>
      <w:rFonts w:ascii="Segoe UI" w:hAnsi="Segoe UI" w:cs="Segoe UI"/>
      <w:sz w:val="18"/>
      <w:szCs w:val="18"/>
    </w:rPr>
  </w:style>
  <w:style w:type="character" w:styleId="a7">
    <w:name w:val="Hyperlink"/>
    <w:rsid w:val="0054617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6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6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54318&amp;dst=1766&amp;field=134&amp;date=02.07.2024" TargetMode="External"/><Relationship Id="rId13" Type="http://schemas.openxmlformats.org/officeDocument/2006/relationships/hyperlink" Target="https://login.consultant.ru/link/?req=doc&amp;base=LAW&amp;n=454318&amp;dst=812&amp;field=134&amp;date=02.07.202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54318&amp;dst=824&amp;field=134&amp;date=02.07.2024" TargetMode="External"/><Relationship Id="rId12" Type="http://schemas.openxmlformats.org/officeDocument/2006/relationships/hyperlink" Target="https://login.consultant.ru/link/?req=doc&amp;base=LAW&amp;n=461106&amp;date=02.07.2024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454318&amp;dst=812&amp;field=134&amp;date=02.07.2024" TargetMode="External"/><Relationship Id="rId11" Type="http://schemas.openxmlformats.org/officeDocument/2006/relationships/hyperlink" Target="https://login.consultant.ru/link/?req=doc&amp;base=LAW&amp;n=454318&amp;dst=834&amp;field=134&amp;date=02.07.2024" TargetMode="External"/><Relationship Id="rId5" Type="http://schemas.openxmlformats.org/officeDocument/2006/relationships/hyperlink" Target="https://login.consultant.ru/link/?req=doc&amp;base=LAW&amp;n=454318&amp;dst=369&amp;field=134&amp;date=02.07.2024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54318&amp;dst=833&amp;field=134&amp;date=02.07.202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54318&amp;dst=830&amp;field=134&amp;date=02.07.2024" TargetMode="External"/><Relationship Id="rId14" Type="http://schemas.openxmlformats.org/officeDocument/2006/relationships/hyperlink" Target="https://login.consultant.ru/link/?req=doc&amp;base=LAW&amp;n=454318&amp;dst=834&amp;field=134&amp;date=02.07.20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678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2024-08-19T02:24:00Z</cp:lastPrinted>
  <dcterms:created xsi:type="dcterms:W3CDTF">2024-07-02T02:37:00Z</dcterms:created>
  <dcterms:modified xsi:type="dcterms:W3CDTF">2024-08-19T03:49:00Z</dcterms:modified>
</cp:coreProperties>
</file>