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054" w:rsidRDefault="00B20054">
      <w:pPr>
        <w:spacing w:after="31" w:line="259" w:lineRule="auto"/>
        <w:ind w:left="4075" w:right="0" w:firstLine="0"/>
        <w:jc w:val="left"/>
      </w:pPr>
      <w:bookmarkStart w:id="0" w:name="_GoBack"/>
      <w:bookmarkEnd w:id="0"/>
    </w:p>
    <w:p w:rsidR="00B005CF" w:rsidRPr="00B14DB7" w:rsidRDefault="00B005CF" w:rsidP="00B005CF">
      <w:pPr>
        <w:pStyle w:val="161"/>
        <w:ind w:right="20"/>
        <w:rPr>
          <w:sz w:val="28"/>
        </w:rPr>
      </w:pPr>
      <w:bookmarkStart w:id="1" w:name="bookmark0"/>
      <w:r w:rsidRPr="00B14DB7">
        <w:rPr>
          <w:sz w:val="28"/>
        </w:rPr>
        <w:t xml:space="preserve">Российская Федерация </w:t>
      </w:r>
    </w:p>
    <w:p w:rsidR="00B005CF" w:rsidRDefault="00B005CF" w:rsidP="00B005CF">
      <w:pPr>
        <w:pStyle w:val="161"/>
        <w:ind w:right="20"/>
        <w:rPr>
          <w:rFonts w:ascii="Arial Unicode MS" w:hAnsi="Arial Unicode MS" w:cs="Arial Unicode MS"/>
        </w:rPr>
      </w:pPr>
      <w:r>
        <w:t>АДМИНИСТРАЦИЯ КУЛТУКСКОГО ГОРОДСКОГО ПОСЕЛЕНИЯ</w:t>
      </w:r>
      <w:bookmarkEnd w:id="1"/>
    </w:p>
    <w:p w:rsidR="00B005CF" w:rsidRPr="00B14DB7" w:rsidRDefault="00B005CF" w:rsidP="00B005CF">
      <w:pPr>
        <w:pStyle w:val="21"/>
        <w:spacing w:after="0"/>
        <w:ind w:right="20"/>
        <w:rPr>
          <w:rStyle w:val="22"/>
          <w:sz w:val="28"/>
        </w:rPr>
      </w:pPr>
      <w:r w:rsidRPr="00B14DB7">
        <w:rPr>
          <w:rStyle w:val="22"/>
          <w:sz w:val="28"/>
        </w:rPr>
        <w:t>Иркутская область</w:t>
      </w:r>
    </w:p>
    <w:p w:rsidR="00B005CF" w:rsidRPr="00B14DB7" w:rsidRDefault="00B005CF" w:rsidP="00695D61">
      <w:pPr>
        <w:pStyle w:val="21"/>
        <w:spacing w:after="0"/>
        <w:ind w:right="20"/>
        <w:rPr>
          <w:rFonts w:ascii="Arial Unicode MS" w:hAnsi="Arial Unicode MS" w:cs="Arial Unicode MS"/>
          <w:sz w:val="28"/>
        </w:rPr>
      </w:pPr>
      <w:r w:rsidRPr="00B14DB7">
        <w:rPr>
          <w:rStyle w:val="22"/>
          <w:sz w:val="28"/>
        </w:rPr>
        <w:t>Слюдянский район</w:t>
      </w:r>
    </w:p>
    <w:p w:rsidR="00B005CF" w:rsidRPr="00B14DB7" w:rsidRDefault="00B005CF" w:rsidP="00B005CF">
      <w:pPr>
        <w:pStyle w:val="161"/>
        <w:spacing w:before="276" w:line="240" w:lineRule="auto"/>
        <w:ind w:right="20"/>
        <w:rPr>
          <w:rFonts w:ascii="Arial Unicode MS" w:hAnsi="Arial Unicode MS" w:cs="Arial Unicode MS"/>
          <w:b/>
          <w:sz w:val="36"/>
        </w:rPr>
      </w:pPr>
      <w:bookmarkStart w:id="2" w:name="bookmark1"/>
      <w:r w:rsidRPr="00B14DB7">
        <w:rPr>
          <w:b/>
          <w:sz w:val="36"/>
        </w:rPr>
        <w:t>ПОСТАНОВЛЕНИЕ</w:t>
      </w:r>
      <w:bookmarkEnd w:id="2"/>
    </w:p>
    <w:p w:rsidR="00B005CF" w:rsidRDefault="00982ABF" w:rsidP="00B005CF">
      <w:pPr>
        <w:pStyle w:val="31"/>
        <w:spacing w:before="264" w:after="0" w:line="240" w:lineRule="auto"/>
        <w:ind w:left="360"/>
        <w:rPr>
          <w:rStyle w:val="34"/>
        </w:rPr>
      </w:pPr>
      <w:r>
        <w:rPr>
          <w:rStyle w:val="34"/>
        </w:rPr>
        <w:t>О</w:t>
      </w:r>
      <w:r w:rsidR="00B005CF">
        <w:rPr>
          <w:rStyle w:val="34"/>
        </w:rPr>
        <w:t>т</w:t>
      </w:r>
      <w:r>
        <w:rPr>
          <w:rStyle w:val="34"/>
        </w:rPr>
        <w:t xml:space="preserve"> 19</w:t>
      </w:r>
      <w:r w:rsidR="00B005CF">
        <w:rPr>
          <w:rStyle w:val="34"/>
        </w:rPr>
        <w:t xml:space="preserve"> </w:t>
      </w:r>
      <w:proofErr w:type="gramStart"/>
      <w:r w:rsidR="000A79C3">
        <w:rPr>
          <w:rStyle w:val="34"/>
        </w:rPr>
        <w:t xml:space="preserve">января </w:t>
      </w:r>
      <w:r w:rsidR="00B005CF">
        <w:rPr>
          <w:rStyle w:val="34"/>
        </w:rPr>
        <w:t xml:space="preserve"> 202</w:t>
      </w:r>
      <w:r w:rsidR="000A79C3">
        <w:rPr>
          <w:rStyle w:val="34"/>
        </w:rPr>
        <w:t>2</w:t>
      </w:r>
      <w:proofErr w:type="gramEnd"/>
      <w:r w:rsidR="00B005CF">
        <w:rPr>
          <w:rStyle w:val="34"/>
        </w:rPr>
        <w:t xml:space="preserve"> г. № </w:t>
      </w:r>
      <w:r>
        <w:rPr>
          <w:rStyle w:val="34"/>
        </w:rPr>
        <w:t>22</w:t>
      </w:r>
    </w:p>
    <w:p w:rsidR="00B005CF" w:rsidRDefault="00B005CF">
      <w:pPr>
        <w:spacing w:after="31" w:line="259" w:lineRule="auto"/>
        <w:ind w:left="4075" w:right="0" w:firstLine="0"/>
        <w:jc w:val="left"/>
      </w:pPr>
    </w:p>
    <w:p w:rsidR="000176ED" w:rsidRDefault="00B005CF" w:rsidP="000176ED">
      <w:pPr>
        <w:spacing w:after="0" w:line="240" w:lineRule="auto"/>
        <w:ind w:right="4145" w:firstLine="6"/>
        <w:jc w:val="left"/>
      </w:pPr>
      <w:r>
        <w:t xml:space="preserve">Об </w:t>
      </w:r>
      <w:r w:rsidR="008C2E5A">
        <w:t>утверждении</w:t>
      </w:r>
      <w:r w:rsidR="001C0375" w:rsidRPr="001C0375">
        <w:t xml:space="preserve"> </w:t>
      </w:r>
      <w:r w:rsidR="009A150B">
        <w:t>формы проверочного листа (списка контрольных вопросов), используемого при проведении плановых проверок в рамках осуществления муниципального контроля в сфере благоустройства</w:t>
      </w:r>
    </w:p>
    <w:p w:rsidR="0086773A" w:rsidRDefault="0086773A" w:rsidP="000176ED">
      <w:pPr>
        <w:spacing w:after="0" w:line="240" w:lineRule="auto"/>
        <w:ind w:right="4145" w:firstLine="6"/>
        <w:jc w:val="left"/>
      </w:pPr>
    </w:p>
    <w:p w:rsidR="00B20054" w:rsidRDefault="009A150B" w:rsidP="000176ED">
      <w:pPr>
        <w:spacing w:after="289"/>
        <w:ind w:left="23" w:right="23" w:firstLine="709"/>
      </w:pPr>
      <w:r w:rsidRPr="009A150B">
        <w:t xml:space="preserve">Руководствуясь Федеральным законом от 06.10.2003 года №131-ФЗ «Об общих принципах организации местного самоуправления в Российской Федерации», Федеральным законом от 31 июля 2020 года №248-ФЗ «О государственном контроле (надзоре) и муниципальном контроле в Российской Федерации», </w:t>
      </w:r>
      <w:r>
        <w:t>Постановление</w:t>
      </w:r>
      <w:r w:rsidR="00C4058C">
        <w:t>м</w:t>
      </w:r>
      <w:r>
        <w:t xml:space="preserve"> Правительства Российской Федерации от 13.02.2017 г. №177 </w:t>
      </w:r>
      <w:r w:rsidR="00C4058C">
        <w:t>«</w:t>
      </w:r>
      <w:r>
        <w:t xml:space="preserve">Об утверждении общих требований к разработке и утверждению проверочных листов </w:t>
      </w:r>
      <w:r w:rsidR="00C4058C">
        <w:t xml:space="preserve">(списков контрольных вопросов)», </w:t>
      </w:r>
      <w:r w:rsidR="00C4058C" w:rsidRPr="000176ED">
        <w:rPr>
          <w:color w:val="1C1C1C"/>
        </w:rPr>
        <w:t>Решением</w:t>
      </w:r>
      <w:r w:rsidR="00C4058C">
        <w:rPr>
          <w:color w:val="1C1C1C"/>
        </w:rPr>
        <w:t xml:space="preserve"> </w:t>
      </w:r>
      <w:r w:rsidR="00C4058C" w:rsidRPr="000176ED">
        <w:rPr>
          <w:color w:val="1C1C1C"/>
        </w:rPr>
        <w:t>Думы Култукского</w:t>
      </w:r>
      <w:r w:rsidR="00C4058C">
        <w:rPr>
          <w:color w:val="1C1C1C"/>
        </w:rPr>
        <w:t xml:space="preserve"> муниципального образования № 41</w:t>
      </w:r>
      <w:r w:rsidR="00C4058C" w:rsidRPr="000176ED">
        <w:rPr>
          <w:color w:val="1C1C1C"/>
        </w:rPr>
        <w:t>/21-4Д от 29.11.2021  «Об утверждении Положения о муниципальном контроле</w:t>
      </w:r>
      <w:r w:rsidR="00C4058C">
        <w:rPr>
          <w:color w:val="1C1C1C"/>
        </w:rPr>
        <w:t xml:space="preserve"> в сфере благоустройства</w:t>
      </w:r>
      <w:r w:rsidR="00C4058C" w:rsidRPr="000176ED">
        <w:rPr>
          <w:color w:val="1C1C1C"/>
        </w:rPr>
        <w:t xml:space="preserve"> на территории Култукского муниципального образования</w:t>
      </w:r>
      <w:r w:rsidR="008C2E5A" w:rsidRPr="000176ED">
        <w:t>, Устав</w:t>
      </w:r>
      <w:r w:rsidR="00B005CF" w:rsidRPr="000176ED">
        <w:t>ом</w:t>
      </w:r>
      <w:r w:rsidR="008C2E5A" w:rsidRPr="000176ED">
        <w:t xml:space="preserve"> Слюдянского муниципального образования, зарегистрированного Главным управлением Министерства юстиции Российской Федерации по Сиб</w:t>
      </w:r>
      <w:r w:rsidR="00B005CF" w:rsidRPr="000176ED">
        <w:t>ирскому федеральному округу от 26</w:t>
      </w:r>
      <w:r w:rsidR="005500F4">
        <w:t xml:space="preserve"> </w:t>
      </w:r>
      <w:r w:rsidR="00B005CF" w:rsidRPr="000176ED">
        <w:t>мая</w:t>
      </w:r>
      <w:r w:rsidR="008C2E5A" w:rsidRPr="000176ED">
        <w:t xml:space="preserve"> 20</w:t>
      </w:r>
      <w:r w:rsidR="00B005CF" w:rsidRPr="000176ED">
        <w:t>21</w:t>
      </w:r>
      <w:r w:rsidR="008C2E5A" w:rsidRPr="000176ED">
        <w:t xml:space="preserve"> года № RU3851810</w:t>
      </w:r>
      <w:r w:rsidR="00B005CF" w:rsidRPr="000176ED">
        <w:t>2</w:t>
      </w:r>
      <w:r w:rsidR="008C2E5A" w:rsidRPr="000176ED">
        <w:t>20</w:t>
      </w:r>
      <w:r w:rsidR="00B005CF" w:rsidRPr="000176ED">
        <w:t>21</w:t>
      </w:r>
      <w:r w:rsidR="008C2E5A" w:rsidRPr="000176ED">
        <w:t>001,</w:t>
      </w:r>
      <w:r w:rsidR="00C4058C">
        <w:t xml:space="preserve"> с целью осуществления муниципального контроля в сфере благоустройства</w:t>
      </w:r>
    </w:p>
    <w:p w:rsidR="00B20054" w:rsidRDefault="008C2E5A">
      <w:pPr>
        <w:spacing w:after="227" w:line="259" w:lineRule="auto"/>
        <w:ind w:left="9" w:right="0" w:hanging="10"/>
        <w:jc w:val="left"/>
      </w:pPr>
      <w:r>
        <w:rPr>
          <w:sz w:val="26"/>
        </w:rPr>
        <w:t>ПОСТАНОВЛЯЕТ:</w:t>
      </w:r>
    </w:p>
    <w:p w:rsidR="00C4058C" w:rsidRDefault="00C4058C" w:rsidP="00C4058C">
      <w:pPr>
        <w:numPr>
          <w:ilvl w:val="0"/>
          <w:numId w:val="1"/>
        </w:numPr>
        <w:spacing w:after="44" w:line="240" w:lineRule="auto"/>
        <w:ind w:right="21"/>
      </w:pPr>
      <w:r>
        <w:t xml:space="preserve">Утвердить форму проверочного листа (списка контрольных вопросов), используемого при осуществлении муниципального контроля в сфере благоустройства на территории </w:t>
      </w:r>
      <w:r w:rsidR="00A77CE3">
        <w:t xml:space="preserve">Култукского городского </w:t>
      </w:r>
      <w:r>
        <w:t>поселения (приложение №1).</w:t>
      </w:r>
    </w:p>
    <w:p w:rsidR="00C4058C" w:rsidRDefault="00A77CE3" w:rsidP="00A77CE3">
      <w:pPr>
        <w:numPr>
          <w:ilvl w:val="0"/>
          <w:numId w:val="1"/>
        </w:numPr>
        <w:spacing w:after="44" w:line="240" w:lineRule="auto"/>
        <w:ind w:right="21"/>
      </w:pPr>
      <w:r w:rsidRPr="00A77CE3">
        <w:t>Опубликовать настоящее постановление в газете «Славное море» или в приложении к ней, а также разместить на официальном сайте администрации Култукского городского поселения в сети «Интернет» www.рпкултук.рф.</w:t>
      </w:r>
      <w:r w:rsidR="00C4058C">
        <w:t>3. Настоящее Постановление вступает в силу с 01.03.2022г.</w:t>
      </w:r>
    </w:p>
    <w:p w:rsidR="00B20054" w:rsidRDefault="00C4058C" w:rsidP="00A77CE3">
      <w:pPr>
        <w:numPr>
          <w:ilvl w:val="0"/>
          <w:numId w:val="1"/>
        </w:numPr>
        <w:spacing w:after="44" w:line="240" w:lineRule="auto"/>
        <w:ind w:right="21" w:firstLine="688"/>
      </w:pPr>
      <w:r>
        <w:t>Контроль за исполнением настоящего постановления</w:t>
      </w:r>
      <w:r w:rsidR="00A77CE3">
        <w:t xml:space="preserve"> возложить на начальника отдела исполнения вопросов местного значения администрации Култукского городского поселения О.В. Елшину.</w:t>
      </w:r>
      <w:r>
        <w:t xml:space="preserve"> </w:t>
      </w:r>
    </w:p>
    <w:p w:rsidR="00B005CF" w:rsidRDefault="00B005CF" w:rsidP="00B005CF">
      <w:pPr>
        <w:spacing w:line="240" w:lineRule="auto"/>
      </w:pPr>
    </w:p>
    <w:p w:rsidR="000176ED" w:rsidRDefault="000176ED" w:rsidP="00B005CF">
      <w:pPr>
        <w:spacing w:line="240" w:lineRule="auto"/>
        <w:sectPr w:rsidR="000176ED">
          <w:pgSz w:w="11902" w:h="16834"/>
          <w:pgMar w:top="641" w:right="814" w:bottom="915" w:left="1670" w:header="720" w:footer="720" w:gutter="0"/>
          <w:cols w:space="720"/>
        </w:sectPr>
      </w:pPr>
    </w:p>
    <w:p w:rsidR="00B005CF" w:rsidRPr="00DC26DC" w:rsidRDefault="00B005CF" w:rsidP="00B005CF">
      <w:pPr>
        <w:pStyle w:val="41"/>
        <w:spacing w:before="37" w:after="0" w:line="240" w:lineRule="auto"/>
        <w:ind w:left="709" w:hanging="649"/>
      </w:pPr>
      <w:r w:rsidRPr="00DC26DC">
        <w:t>Глава Култукского</w:t>
      </w:r>
    </w:p>
    <w:p w:rsidR="00B005CF" w:rsidRDefault="00B005CF" w:rsidP="00B005CF">
      <w:pPr>
        <w:pStyle w:val="210"/>
        <w:ind w:left="709" w:right="88" w:hanging="649"/>
        <w:rPr>
          <w:sz w:val="28"/>
        </w:rPr>
      </w:pPr>
      <w:r>
        <w:rPr>
          <w:b w:val="0"/>
        </w:rPr>
        <w:t xml:space="preserve">муниципального образования                                                                         </w:t>
      </w:r>
      <w:r w:rsidR="000176ED">
        <w:rPr>
          <w:b w:val="0"/>
        </w:rPr>
        <w:t>В.В. Иневаткин</w:t>
      </w:r>
    </w:p>
    <w:p w:rsidR="00B005CF" w:rsidRDefault="00B005CF" w:rsidP="00B005CF">
      <w:pPr>
        <w:spacing w:after="337" w:line="240" w:lineRule="auto"/>
        <w:ind w:left="1947" w:right="0" w:hanging="10"/>
      </w:pPr>
    </w:p>
    <w:p w:rsidR="00B005CF" w:rsidRDefault="00B005CF">
      <w:pPr>
        <w:spacing w:after="337" w:line="259" w:lineRule="auto"/>
        <w:ind w:left="1947" w:right="0" w:hanging="10"/>
        <w:jc w:val="center"/>
      </w:pPr>
    </w:p>
    <w:p w:rsidR="00B005CF" w:rsidRDefault="00B005CF">
      <w:pPr>
        <w:spacing w:after="337" w:line="259" w:lineRule="auto"/>
        <w:ind w:left="1947" w:right="0" w:hanging="10"/>
        <w:jc w:val="center"/>
      </w:pPr>
    </w:p>
    <w:p w:rsidR="00A77CE3" w:rsidRDefault="00A77CE3">
      <w:pPr>
        <w:spacing w:after="337" w:line="259" w:lineRule="auto"/>
        <w:ind w:left="1947" w:right="0" w:hanging="10"/>
        <w:jc w:val="center"/>
      </w:pPr>
    </w:p>
    <w:p w:rsidR="00B005CF" w:rsidRPr="00B005CF" w:rsidRDefault="00B005CF" w:rsidP="00B005CF">
      <w:pPr>
        <w:shd w:val="clear" w:color="auto" w:fill="FFFFFF"/>
        <w:spacing w:after="0" w:line="278" w:lineRule="exact"/>
        <w:ind w:right="88" w:firstLine="3280"/>
        <w:jc w:val="right"/>
        <w:outlineLvl w:val="1"/>
        <w:rPr>
          <w:rFonts w:eastAsia="Arial Unicode MS"/>
          <w:bCs/>
          <w:color w:val="auto"/>
          <w:szCs w:val="24"/>
        </w:rPr>
      </w:pPr>
      <w:r w:rsidRPr="00B005CF">
        <w:rPr>
          <w:rFonts w:eastAsia="Arial Unicode MS"/>
          <w:bCs/>
          <w:color w:val="auto"/>
          <w:szCs w:val="24"/>
        </w:rPr>
        <w:lastRenderedPageBreak/>
        <w:t>Приложение 1</w:t>
      </w:r>
    </w:p>
    <w:p w:rsidR="00B005CF" w:rsidRPr="00B005CF" w:rsidRDefault="00B005CF" w:rsidP="00B005CF">
      <w:pPr>
        <w:shd w:val="clear" w:color="auto" w:fill="FFFFFF"/>
        <w:spacing w:after="0" w:line="278" w:lineRule="exact"/>
        <w:ind w:right="88" w:firstLine="3280"/>
        <w:jc w:val="right"/>
        <w:outlineLvl w:val="1"/>
        <w:rPr>
          <w:rFonts w:eastAsia="Arial Unicode MS"/>
          <w:bCs/>
          <w:color w:val="auto"/>
          <w:szCs w:val="24"/>
        </w:rPr>
      </w:pPr>
      <w:r w:rsidRPr="00B005CF">
        <w:rPr>
          <w:rFonts w:eastAsia="Arial Unicode MS"/>
          <w:bCs/>
          <w:color w:val="auto"/>
          <w:szCs w:val="24"/>
        </w:rPr>
        <w:t xml:space="preserve"> к постановлению главы Култукского муниципального образования </w:t>
      </w:r>
    </w:p>
    <w:p w:rsidR="00B005CF" w:rsidRPr="00B005CF" w:rsidRDefault="00B005CF" w:rsidP="00982ABF">
      <w:pPr>
        <w:spacing w:after="0" w:line="278" w:lineRule="exact"/>
        <w:ind w:right="88" w:firstLine="3280"/>
        <w:jc w:val="right"/>
        <w:outlineLvl w:val="1"/>
        <w:rPr>
          <w:rFonts w:eastAsia="Arial Unicode MS"/>
          <w:bCs/>
          <w:color w:val="auto"/>
          <w:szCs w:val="24"/>
        </w:rPr>
      </w:pPr>
      <w:r w:rsidRPr="00982ABF">
        <w:rPr>
          <w:rFonts w:eastAsia="Arial Unicode MS"/>
          <w:bCs/>
          <w:color w:val="auto"/>
          <w:szCs w:val="24"/>
        </w:rPr>
        <w:t>№</w:t>
      </w:r>
      <w:r w:rsidR="00982ABF" w:rsidRPr="00982ABF">
        <w:rPr>
          <w:rFonts w:eastAsia="Arial Unicode MS"/>
          <w:bCs/>
          <w:color w:val="auto"/>
          <w:szCs w:val="24"/>
        </w:rPr>
        <w:t>22</w:t>
      </w:r>
      <w:r w:rsidRPr="00982ABF">
        <w:rPr>
          <w:rFonts w:eastAsia="Arial Unicode MS"/>
          <w:bCs/>
          <w:color w:val="auto"/>
          <w:szCs w:val="24"/>
        </w:rPr>
        <w:t xml:space="preserve"> от </w:t>
      </w:r>
      <w:r w:rsidR="00982ABF" w:rsidRPr="00982ABF">
        <w:rPr>
          <w:rFonts w:eastAsia="Arial Unicode MS"/>
          <w:bCs/>
          <w:color w:val="auto"/>
          <w:szCs w:val="24"/>
        </w:rPr>
        <w:t>19</w:t>
      </w:r>
      <w:r w:rsidRPr="00982ABF">
        <w:rPr>
          <w:rFonts w:eastAsia="Arial Unicode MS"/>
          <w:bCs/>
          <w:color w:val="auto"/>
          <w:szCs w:val="24"/>
        </w:rPr>
        <w:t>.</w:t>
      </w:r>
      <w:r w:rsidR="00982ABF" w:rsidRPr="00982ABF">
        <w:rPr>
          <w:rFonts w:eastAsia="Arial Unicode MS"/>
          <w:bCs/>
          <w:color w:val="auto"/>
          <w:szCs w:val="24"/>
        </w:rPr>
        <w:t>01.2022</w:t>
      </w:r>
      <w:r w:rsidRPr="00982ABF">
        <w:rPr>
          <w:rFonts w:eastAsia="Arial Unicode MS"/>
          <w:bCs/>
          <w:color w:val="auto"/>
          <w:szCs w:val="24"/>
        </w:rPr>
        <w:t xml:space="preserve"> г.</w:t>
      </w:r>
    </w:p>
    <w:p w:rsidR="00A77CE3" w:rsidRPr="00560B67" w:rsidRDefault="00A77CE3" w:rsidP="00A77CE3">
      <w:pPr>
        <w:pStyle w:val="a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0B67">
        <w:rPr>
          <w:rFonts w:ascii="Times New Roman" w:hAnsi="Times New Roman" w:cs="Times New Roman"/>
          <w:sz w:val="24"/>
          <w:szCs w:val="24"/>
        </w:rPr>
        <w:t xml:space="preserve">Проверочный лист, применяемый </w:t>
      </w:r>
      <w:proofErr w:type="gramStart"/>
      <w:r w:rsidRPr="00560B67">
        <w:rPr>
          <w:rFonts w:ascii="Times New Roman" w:eastAsia="Times New Roman" w:hAnsi="Times New Roman" w:cs="Times New Roman"/>
          <w:bCs/>
          <w:sz w:val="24"/>
          <w:szCs w:val="24"/>
        </w:rPr>
        <w:t>при  осуществлении</w:t>
      </w:r>
      <w:proofErr w:type="gramEnd"/>
      <w:r w:rsidRPr="00560B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60B67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контроля </w:t>
      </w:r>
      <w:r>
        <w:rPr>
          <w:rFonts w:ascii="Times New Roman" w:eastAsia="Times New Roman" w:hAnsi="Times New Roman" w:cs="Times New Roman"/>
          <w:sz w:val="24"/>
          <w:szCs w:val="24"/>
        </w:rPr>
        <w:t>в сфере благоустройства на территории Култукского городского</w:t>
      </w:r>
      <w:r w:rsidRPr="00560B67">
        <w:rPr>
          <w:rFonts w:ascii="Times New Roman" w:eastAsia="Times New Roman" w:hAnsi="Times New Roman" w:cs="Times New Roman"/>
          <w:sz w:val="24"/>
          <w:szCs w:val="24"/>
        </w:rPr>
        <w:t xml:space="preserve"> поселения</w:t>
      </w:r>
    </w:p>
    <w:p w:rsidR="00A77CE3" w:rsidRPr="00560B67" w:rsidRDefault="00A77CE3" w:rsidP="00A77CE3">
      <w:pPr>
        <w:pStyle w:val="a8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A77CE3" w:rsidRPr="00560B67" w:rsidRDefault="00A77CE3" w:rsidP="00A77CE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560B6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60B67">
        <w:rPr>
          <w:rFonts w:ascii="Times New Roman" w:hAnsi="Times New Roman" w:cs="Times New Roman"/>
          <w:sz w:val="24"/>
          <w:szCs w:val="24"/>
        </w:rPr>
        <w:t>Наименование  органа</w:t>
      </w:r>
      <w:proofErr w:type="gramEnd"/>
      <w:r w:rsidRPr="00560B67">
        <w:rPr>
          <w:rFonts w:ascii="Times New Roman" w:hAnsi="Times New Roman" w:cs="Times New Roman"/>
          <w:sz w:val="24"/>
          <w:szCs w:val="24"/>
        </w:rPr>
        <w:t xml:space="preserve">  муниципального   контроля: Администрация </w:t>
      </w:r>
      <w:r>
        <w:rPr>
          <w:rFonts w:ascii="Times New Roman" w:eastAsia="Times New Roman" w:hAnsi="Times New Roman" w:cs="Times New Roman"/>
          <w:sz w:val="24"/>
          <w:szCs w:val="24"/>
        </w:rPr>
        <w:t>Култукского городского</w:t>
      </w:r>
      <w:r w:rsidRPr="00560B67">
        <w:rPr>
          <w:rFonts w:ascii="Times New Roman" w:hAnsi="Times New Roman" w:cs="Times New Roman"/>
          <w:sz w:val="24"/>
          <w:szCs w:val="24"/>
        </w:rPr>
        <w:t>.</w:t>
      </w:r>
    </w:p>
    <w:p w:rsidR="00A77CE3" w:rsidRDefault="00A77CE3" w:rsidP="00A77CE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560B67">
        <w:rPr>
          <w:rFonts w:ascii="Times New Roman" w:hAnsi="Times New Roman" w:cs="Times New Roman"/>
          <w:sz w:val="24"/>
          <w:szCs w:val="24"/>
        </w:rPr>
        <w:t xml:space="preserve">2. Проверочный лист утвержден постановлением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Култукского городского</w:t>
      </w:r>
      <w:r w:rsidRPr="00560B67">
        <w:rPr>
          <w:rFonts w:ascii="Times New Roman" w:hAnsi="Times New Roman" w:cs="Times New Roman"/>
          <w:sz w:val="24"/>
          <w:szCs w:val="24"/>
        </w:rPr>
        <w:t xml:space="preserve"> поселения   от __________ 202</w:t>
      </w:r>
      <w:r w:rsidR="00C65E79">
        <w:rPr>
          <w:rFonts w:ascii="Times New Roman" w:hAnsi="Times New Roman" w:cs="Times New Roman"/>
          <w:sz w:val="24"/>
          <w:szCs w:val="24"/>
        </w:rPr>
        <w:t>_____</w:t>
      </w:r>
      <w:r w:rsidRPr="00560B67">
        <w:rPr>
          <w:rFonts w:ascii="Times New Roman" w:hAnsi="Times New Roman" w:cs="Times New Roman"/>
          <w:sz w:val="24"/>
          <w:szCs w:val="24"/>
        </w:rPr>
        <w:t>г. №____.</w:t>
      </w:r>
    </w:p>
    <w:p w:rsidR="00A77CE3" w:rsidRDefault="00A77CE3" w:rsidP="00A77CE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560B67">
        <w:rPr>
          <w:rFonts w:ascii="Times New Roman" w:hAnsi="Times New Roman" w:cs="Times New Roman"/>
          <w:sz w:val="24"/>
          <w:szCs w:val="24"/>
        </w:rPr>
        <w:t xml:space="preserve">3. Реквизиты </w:t>
      </w:r>
      <w:r>
        <w:rPr>
          <w:rFonts w:ascii="Times New Roman" w:hAnsi="Times New Roman" w:cs="Times New Roman"/>
          <w:sz w:val="24"/>
          <w:szCs w:val="24"/>
        </w:rPr>
        <w:t>правового акта органа муниципального контроля о проведении проверки:</w:t>
      </w:r>
    </w:p>
    <w:p w:rsidR="00A77CE3" w:rsidRDefault="00A77CE3" w:rsidP="00A77CE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A77CE3" w:rsidRDefault="00A77CE3" w:rsidP="00A77CE3">
      <w:pPr>
        <w:pStyle w:val="a"/>
        <w:numPr>
          <w:ilvl w:val="0"/>
          <w:numId w:val="1"/>
        </w:numPr>
        <w:ind w:hanging="10"/>
      </w:pPr>
      <w:r>
        <w:t>Должность, фамилия и инициалы должностного лица органа муниципального контроля, проводящего плановую проверку и заполняющего проверочный лист:</w:t>
      </w:r>
    </w:p>
    <w:p w:rsidR="00A77CE3" w:rsidRDefault="00A77CE3" w:rsidP="00A77CE3">
      <w:pPr>
        <w:pStyle w:val="a"/>
        <w:numPr>
          <w:ilvl w:val="0"/>
          <w:numId w:val="0"/>
        </w:numPr>
        <w:ind w:left="10"/>
      </w:pPr>
      <w:r>
        <w:t>______________________________________________________________________________.</w:t>
      </w:r>
    </w:p>
    <w:p w:rsidR="00A77CE3" w:rsidRPr="00560B67" w:rsidRDefault="00A77CE3" w:rsidP="00A77CE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60B6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60B67">
        <w:rPr>
          <w:rFonts w:ascii="Times New Roman" w:hAnsi="Times New Roman" w:cs="Times New Roman"/>
          <w:sz w:val="24"/>
          <w:szCs w:val="24"/>
        </w:rPr>
        <w:t>Учетный  номер</w:t>
      </w:r>
      <w:proofErr w:type="gramEnd"/>
      <w:r w:rsidRPr="00560B67">
        <w:rPr>
          <w:rFonts w:ascii="Times New Roman" w:hAnsi="Times New Roman" w:cs="Times New Roman"/>
          <w:sz w:val="24"/>
          <w:szCs w:val="24"/>
        </w:rPr>
        <w:t xml:space="preserve">  проверки и дата присвоения учетного номера проверки в едином реестре видов проверок: ________________</w:t>
      </w:r>
      <w:r w:rsidR="00C65E79">
        <w:rPr>
          <w:rFonts w:ascii="Times New Roman" w:hAnsi="Times New Roman" w:cs="Times New Roman"/>
          <w:sz w:val="24"/>
          <w:szCs w:val="24"/>
        </w:rPr>
        <w:t>___________________________</w:t>
      </w:r>
      <w:r w:rsidRPr="00560B67">
        <w:rPr>
          <w:rFonts w:ascii="Times New Roman" w:hAnsi="Times New Roman" w:cs="Times New Roman"/>
          <w:sz w:val="24"/>
          <w:szCs w:val="24"/>
        </w:rPr>
        <w:t>______________________.</w:t>
      </w:r>
    </w:p>
    <w:p w:rsidR="00A77CE3" w:rsidRDefault="00A77CE3" w:rsidP="00A77CE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560B67">
        <w:rPr>
          <w:rFonts w:ascii="Times New Roman" w:hAnsi="Times New Roman" w:cs="Times New Roman"/>
          <w:sz w:val="24"/>
          <w:szCs w:val="24"/>
        </w:rPr>
        <w:t>. Место (места) проведения проверки с заполнением проверочного листа: ____________________</w:t>
      </w:r>
      <w:r w:rsidR="00C65E7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560B67">
        <w:rPr>
          <w:rFonts w:ascii="Times New Roman" w:hAnsi="Times New Roman" w:cs="Times New Roman"/>
          <w:sz w:val="24"/>
          <w:szCs w:val="24"/>
        </w:rPr>
        <w:t>__________.</w:t>
      </w:r>
    </w:p>
    <w:p w:rsidR="00A77CE3" w:rsidRDefault="00C65E79" w:rsidP="00A77CE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A77CE3" w:rsidRPr="00560B67">
        <w:rPr>
          <w:rFonts w:ascii="Times New Roman" w:hAnsi="Times New Roman" w:cs="Times New Roman"/>
          <w:sz w:val="24"/>
          <w:szCs w:val="24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подразделений)___</w:t>
      </w:r>
      <w:r>
        <w:rPr>
          <w:rFonts w:ascii="Times New Roman" w:hAnsi="Times New Roman" w:cs="Times New Roman"/>
          <w:sz w:val="24"/>
          <w:szCs w:val="24"/>
        </w:rPr>
        <w:t>____________ ____________________________________</w:t>
      </w:r>
      <w:r w:rsidR="00A77CE3" w:rsidRPr="00560B6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__________________________________________.</w:t>
      </w:r>
    </w:p>
    <w:p w:rsidR="00C65E79" w:rsidRDefault="00C65E79" w:rsidP="00A77CE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Иные необходимые данные, установленные порядком организации и проведения муниципального контроля в сфере благоустройства____________________________________</w:t>
      </w:r>
    </w:p>
    <w:p w:rsidR="00C65E79" w:rsidRDefault="00C65E79" w:rsidP="00A77CE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</w:p>
    <w:p w:rsidR="00A77CE3" w:rsidRDefault="00C65E79" w:rsidP="00A77CE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A77CE3" w:rsidRPr="00560B67">
        <w:rPr>
          <w:rFonts w:ascii="Times New Roman" w:hAnsi="Times New Roman" w:cs="Times New Roman"/>
          <w:sz w:val="24"/>
          <w:szCs w:val="24"/>
        </w:rPr>
        <w:t xml:space="preserve"> Список контрольных вопросов, отражающих содержание обязательных требований</w:t>
      </w:r>
      <w:r>
        <w:rPr>
          <w:rFonts w:ascii="Times New Roman" w:hAnsi="Times New Roman" w:cs="Times New Roman"/>
          <w:sz w:val="24"/>
          <w:szCs w:val="24"/>
        </w:rPr>
        <w:t xml:space="preserve"> и (или) требований</w:t>
      </w:r>
      <w:r w:rsidR="00A77CE3" w:rsidRPr="00560B6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установленных муниципальными правовыми актами, </w:t>
      </w:r>
      <w:r w:rsidR="00A77CE3" w:rsidRPr="00560B67">
        <w:rPr>
          <w:rFonts w:ascii="Times New Roman" w:hAnsi="Times New Roman" w:cs="Times New Roman"/>
          <w:sz w:val="24"/>
          <w:szCs w:val="24"/>
        </w:rPr>
        <w:t>ответы на которые однозначно свидетельствуют о соблюдении или несоблюдении контролируемым лицом обязательных требований</w:t>
      </w:r>
      <w:r w:rsidRPr="00C65E79">
        <w:t xml:space="preserve"> </w:t>
      </w:r>
      <w:r w:rsidRPr="00C65E79">
        <w:rPr>
          <w:rFonts w:ascii="Times New Roman" w:hAnsi="Times New Roman" w:cs="Times New Roman"/>
          <w:sz w:val="24"/>
          <w:szCs w:val="24"/>
        </w:rPr>
        <w:t>и (или) требований, установленных муниципальными правовыми актами</w:t>
      </w:r>
      <w:r w:rsidR="00A77CE3" w:rsidRPr="00560B67">
        <w:rPr>
          <w:rFonts w:ascii="Times New Roman" w:hAnsi="Times New Roman" w:cs="Times New Roman"/>
          <w:sz w:val="24"/>
          <w:szCs w:val="24"/>
        </w:rPr>
        <w:t>, составляющих предмет проверки</w:t>
      </w:r>
      <w:r>
        <w:rPr>
          <w:rFonts w:ascii="Times New Roman" w:hAnsi="Times New Roman" w:cs="Times New Roman"/>
          <w:sz w:val="24"/>
          <w:szCs w:val="24"/>
        </w:rPr>
        <w:t xml:space="preserve"> (далее – перечень вопросов)</w:t>
      </w:r>
      <w:r w:rsidR="00A77CE3" w:rsidRPr="00560B67">
        <w:rPr>
          <w:rFonts w:ascii="Times New Roman" w:hAnsi="Times New Roman" w:cs="Times New Roman"/>
          <w:sz w:val="24"/>
          <w:szCs w:val="24"/>
        </w:rPr>
        <w:t>:</w:t>
      </w:r>
    </w:p>
    <w:p w:rsidR="00A77CE3" w:rsidRDefault="00A77CE3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5"/>
        <w:gridCol w:w="3800"/>
        <w:gridCol w:w="2488"/>
        <w:gridCol w:w="600"/>
        <w:gridCol w:w="567"/>
        <w:gridCol w:w="1134"/>
        <w:gridCol w:w="1418"/>
      </w:tblGrid>
      <w:tr w:rsidR="00C65E79" w:rsidRPr="00823B50" w:rsidTr="008265BC"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Перечень вопросов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Варианты ответа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D26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Примечание</w:t>
            </w:r>
          </w:p>
        </w:tc>
      </w:tr>
      <w:tr w:rsidR="00C65E79" w:rsidRPr="00823B50" w:rsidTr="008265BC"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D26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применимо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6D26CB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территории общего пользования и порядок пользования таким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82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территориями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691F6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</w:t>
            </w:r>
            <w:r w:rsidR="0009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09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23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равил благоустройства территории </w:t>
            </w:r>
            <w:r w:rsidR="0009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Култукского городского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к содержанию элементов благоустройства: своевременное устранение повреждений, санитарная очистка, ремонт, окраска?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0911DC" w:rsidP="00691F6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статья 25 </w:t>
            </w:r>
            <w:r w:rsidRPr="00823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 благоустройства территории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Имеются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0911DC" w:rsidP="00691F6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статья 25 </w:t>
            </w:r>
            <w:r w:rsidRPr="00823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 благоустройства территории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Соблюдается ли запрет на мойку загрязненных транспортных средств вне специально отведенных для этого мест?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DC56A9" w:rsidP="00691F60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C5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DC5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 xml:space="preserve">Соблюдается ли запрет на сброс, складирование, размещение отходов и мусора, в </w:t>
            </w:r>
            <w:proofErr w:type="spellStart"/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. образовавшихся от ремонта, опиловки деревьев и кустарников, снега, грунта по территории общего пользования, придомовой территории, а также на объекты внешнего благоустройства?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DC56A9" w:rsidP="00691F6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C5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1, 29</w:t>
            </w:r>
            <w:r w:rsidRPr="00DC5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огораживанию строительных площадок?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666158" w:rsidP="00691F6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</w:t>
            </w:r>
            <w:r w:rsidRPr="006661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Содержатся 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 xml:space="preserve"> чистоте подъездные пути к строительным 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площадкам? Организована ли ежедневная уборка?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666158" w:rsidP="00691F6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статья</w:t>
            </w:r>
            <w:r w:rsidRPr="006661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 </w:t>
            </w:r>
            <w:r w:rsidR="0069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661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равил благоустройства </w:t>
            </w:r>
            <w:r w:rsidRPr="006661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 xml:space="preserve">тся ли запрет на складирование на землях общего пользования строительных материалов, угля, дров и т.п.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691F60" w:rsidRDefault="00666158" w:rsidP="00691F60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статья </w:t>
            </w:r>
            <w:r w:rsidR="0069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345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1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тся ли запрет на возведение пристроек, козырьков, ограждений, навесов, ставень, не предусмотренных согласованными проектами, и использовать их под складские цели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691F60" w:rsidP="00691F6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9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10,32</w:t>
            </w:r>
            <w:r w:rsidRPr="0069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тся ли запрет на повреждение и уничтожение объектов благоустройства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C8391C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34</w:t>
            </w:r>
            <w:r w:rsidR="00C8391C" w:rsidRPr="00C83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 xml:space="preserve">Соблюдается ли требование о запрете  стоянки </w:t>
            </w:r>
            <w:proofErr w:type="spellStart"/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разукомлектованных</w:t>
            </w:r>
            <w:proofErr w:type="spellEnd"/>
            <w:r w:rsidRPr="00823B50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транспортных средств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8391C" w:rsidP="00C8391C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10</w:t>
            </w:r>
            <w:r w:rsidRPr="00C83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Внешний вид фасадов и ограждающих конструкций зданий, строений, сооружений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982AB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82A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982ABF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982ABF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>статья 22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982AB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82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982ABF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>Обеспечивается ли наличие и содержание в исправном состоянии водостоков, водосточных труб и сливов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982ABF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>статья 22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982AB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82A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982ABF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>Осуществляется ли очистка, промывка и окраска поверхностей фасадов, в том числе от объявлений, рекламной информации, посторонних надписей?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E3344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</w:t>
            </w:r>
            <w:r w:rsidR="00E33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10, 17</w:t>
            </w:r>
            <w:r w:rsidRPr="00823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 благоустройства территории </w:t>
            </w:r>
            <w:r w:rsidR="00E3344E" w:rsidRPr="00E33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Култукского городского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982ABF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="00C65E79" w:rsidRPr="00823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982ABF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>Осуществляется ли мытье окон, витрин, вывесок и указателей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982ABF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 xml:space="preserve">статья 22 Правил благоустройства территории </w:t>
            </w:r>
            <w:r w:rsidRPr="00982A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982AB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82A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982ABF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E3344E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3344E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  <w:r w:rsidRPr="00E3344E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982ABF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некапитальных сооружений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982ABF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>Соблюдается ли требование о наличии информационных табличек с указанием атрибутов субъекта торговли на установленных сезонных, передвижных торговых точках?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157AC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57AC9">
              <w:rPr>
                <w:rFonts w:ascii="Times New Roman" w:hAnsi="Times New Roman" w:cs="Times New Roman"/>
                <w:sz w:val="24"/>
                <w:szCs w:val="24"/>
              </w:rPr>
              <w:t>Статья 32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982ABF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>Осуществляется ли своевременное устранение бумажного спама (наклеек, объявлений, рекламы), посторонних надписей, замена разбитых стекол, конструктивных элементов, очистка, покраска, промывка фасадов некапитальных нестационарных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157AC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57AC9">
              <w:rPr>
                <w:rFonts w:ascii="Times New Roman" w:hAnsi="Times New Roman" w:cs="Times New Roman"/>
                <w:sz w:val="24"/>
                <w:szCs w:val="24"/>
              </w:rPr>
              <w:t>Статья 32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982ABF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>Осуществляется ли своевременная уборка территории, прилегающей к некапитальным нестационарным сооружениям?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157AC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57AC9">
              <w:rPr>
                <w:rFonts w:ascii="Times New Roman" w:hAnsi="Times New Roman" w:cs="Times New Roman"/>
                <w:sz w:val="24"/>
                <w:szCs w:val="24"/>
              </w:rPr>
              <w:t>Статья 32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982ABF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>Имеются ли урны возле нестационарных объектов?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1C0E57" w:rsidP="001C0E5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32</w:t>
            </w:r>
            <w:r w:rsidRPr="001C0E57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982ABF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>Соблюдается ли требование о запрете размещения нестационарных сооружений в арках зданий, на газонах, площадках (детских, отдыха, спортивных, транспортных стоянок), посадочных площадках пассажирского транспорта, в охранной зоне водопроводных и канализационных сетей, трубопроводов, за исключением сооружений, входящих в остановочно-торговый комплекс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1C0E57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C0E57">
              <w:rPr>
                <w:rFonts w:ascii="Times New Roman" w:hAnsi="Times New Roman" w:cs="Times New Roman"/>
                <w:sz w:val="24"/>
                <w:szCs w:val="24"/>
              </w:rPr>
              <w:t>Статья 32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982ABF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82ABF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Соблюдаются ли требования к обеспечению круглосуточного и </w:t>
            </w:r>
            <w:r w:rsidRPr="00982A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беспрепятственного проезда на придомовую территорию спецтехники, в том числе запрет на использование для стоянки и размещения транспортных средств на проезжей части улиц, проездов, тротуаров и др. территорий, препятствующих механизированной уборке территории?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1C0E57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 30</w:t>
            </w:r>
            <w:r w:rsidRPr="001C0E57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 </w:t>
            </w:r>
            <w:r w:rsidRPr="001C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Соблюдается ли требование по недопущению размещения информационных и рекламных конструкций на деревьях, кустарниках, воротах, дорожных или газонных ограждениях, на ограждениях крылец, пандусов и лестниц, перильных ограждениях, колоннах зданий, на шлагбаумах, подпорных стенках и т.п. конструкциях и сооружениях, на стационарных ограждениях архитектурных ансамблей, парков, скверов, дворовых территорий, территорий организаций, автостоянок, торговых и спортивных комплексов?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1C0E57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1</w:t>
            </w:r>
            <w:r w:rsidRPr="001C0E57">
              <w:rPr>
                <w:rFonts w:ascii="Times New Roman" w:hAnsi="Times New Roman" w:cs="Times New Roman"/>
                <w:sz w:val="24"/>
                <w:szCs w:val="24"/>
              </w:rPr>
              <w:t>0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157AC9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33B2">
              <w:rPr>
                <w:rFonts w:ascii="Times New Roman" w:hAnsi="Times New Roman" w:cs="Times New Roman"/>
                <w:sz w:val="24"/>
                <w:szCs w:val="24"/>
              </w:rPr>
              <w:t>Обеспечивается ли надлежащее содержание передвижных, переносных мелкорозничных объектов торговли (палаток, тележек, автофургонов, лотков и т.п.), а также прилегающей к ним территории?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157AC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57AC9">
              <w:rPr>
                <w:rFonts w:ascii="Times New Roman" w:hAnsi="Times New Roman" w:cs="Times New Roman"/>
                <w:sz w:val="24"/>
                <w:szCs w:val="24"/>
              </w:rPr>
              <w:t>Статья 32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озеленения территории муниципального образования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3F33B2" w:rsidP="003F33B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17</w:t>
            </w:r>
            <w:r w:rsidRPr="003F33B2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Соблюдается ли запрет на осуществление хозяйственной и иной деятельности, оказывающую негативное воздействие на территориях с зелеными насаждениями?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3F33B2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F33B2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Pr="003F33B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,35</w:t>
            </w:r>
            <w:r w:rsidRPr="003F33B2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Соблюдается ли собственниками и пользователями земельных участков своевременное удаление сухих и аварийных деревьев, вырезка сухих и поломанных сучьев и веток, замазка ран, дупел на деревьях, уборку поросли?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3F33B2" w:rsidP="003F33B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F33B2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F33B2">
              <w:rPr>
                <w:rFonts w:ascii="Times New Roman" w:hAnsi="Times New Roman" w:cs="Times New Roman"/>
                <w:sz w:val="24"/>
                <w:szCs w:val="24"/>
              </w:rPr>
              <w:t>,35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Обеспечивается ли при производстве работ по строительству, реконструкции, капитальному ремонту, ремонту объектов капитального строительства и линейных объектов, меры по обеспечению сохранности зеленых насаждений и (или) их восстановление?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76EFB" w:rsidP="00C76EF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7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статья </w:t>
            </w:r>
            <w:r w:rsidR="003F33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17,24,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C7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элементов благоустройства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Обеспечивается ли надлежащее содержание (профилактическое обследование, очистка, ремонт) имеющейся системы дренажей и дождевой канализации, в том числе смотровых колодцев, камер,  замена люков?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76EFB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17</w:t>
            </w:r>
            <w:r w:rsidRPr="00C76EFB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Имеется ли ордер (разрешение) на проведение (производство) земляных работ?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E3344E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3344E">
              <w:rPr>
                <w:rFonts w:ascii="Times New Roman" w:hAnsi="Times New Roman" w:cs="Times New Roman"/>
                <w:sz w:val="24"/>
                <w:szCs w:val="24"/>
              </w:rPr>
              <w:t>статья 10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628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Соблюдение порядка определения границ прилегающих территорий 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90C3A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90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установленного правилами благоустройства  порядка определения границ прилегающих территорий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76EFB" w:rsidP="00C76EF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7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7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rPr>
          <w:trHeight w:val="957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628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b/>
                <w:sz w:val="24"/>
                <w:szCs w:val="24"/>
              </w:rPr>
              <w:t>Доступность для инвалидов объектов социальной, инженерной и транспортной инфраструктур и предоставляемых услуг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3F33B2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F33B2">
              <w:rPr>
                <w:rFonts w:ascii="Times New Roman" w:hAnsi="Times New Roman" w:cs="Times New Roman"/>
                <w:sz w:val="24"/>
                <w:szCs w:val="24"/>
              </w:rPr>
              <w:t>Обеспечивается ли доступ маломобильных групп населения к зданиям, строениям, сооружениям, а также земельным участками?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3F33B2" w:rsidP="003F33B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F33B2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F33B2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E79" w:rsidRPr="00823B50" w:rsidTr="008265BC">
        <w:tc>
          <w:tcPr>
            <w:tcW w:w="62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5E79" w:rsidRPr="003F33B2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F33B2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Соблюдаются ли требования к тротуарам, подходам, пандусам и </w:t>
            </w:r>
            <w:r w:rsidRPr="003F3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ступеням к  зданиям и сооружениях общественного назначения для осуществления беспрепятственного доступа инвалидов к таким объектам?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5E79" w:rsidRPr="00823B50" w:rsidRDefault="003F33B2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F3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статья 11 Правил благоустройства </w:t>
            </w:r>
            <w:r w:rsidRPr="003F3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Култукского городского поселения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5E79" w:rsidRPr="00823B50" w:rsidRDefault="00C65E79" w:rsidP="008265B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5E79" w:rsidRPr="00823B50" w:rsidRDefault="00C65E79" w:rsidP="00C65E79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C65E79" w:rsidRPr="00BF7B61" w:rsidRDefault="00C65E79" w:rsidP="00C65E79">
      <w:pPr>
        <w:pStyle w:val="1"/>
        <w:autoSpaceDE w:val="0"/>
        <w:autoSpaceDN w:val="0"/>
        <w:adjustRightInd w:val="0"/>
        <w:jc w:val="both"/>
        <w:rPr>
          <w:b/>
          <w:bCs/>
          <w:sz w:val="26"/>
          <w:szCs w:val="26"/>
          <w:lang w:eastAsia="en-US"/>
        </w:rPr>
      </w:pPr>
      <w:r w:rsidRPr="00BF7B61">
        <w:rPr>
          <w:sz w:val="26"/>
          <w:szCs w:val="26"/>
          <w:lang w:eastAsia="en-US"/>
        </w:rPr>
        <w:t>"__" ________ 20__ г.</w:t>
      </w:r>
    </w:p>
    <w:p w:rsidR="00C65E79" w:rsidRPr="002B7405" w:rsidRDefault="00C65E79" w:rsidP="00C65E79">
      <w:pPr>
        <w:pStyle w:val="1"/>
        <w:autoSpaceDE w:val="0"/>
        <w:autoSpaceDN w:val="0"/>
        <w:adjustRightInd w:val="0"/>
        <w:jc w:val="both"/>
        <w:rPr>
          <w:b/>
          <w:bCs/>
          <w:sz w:val="20"/>
          <w:szCs w:val="20"/>
          <w:lang w:eastAsia="en-US"/>
        </w:rPr>
      </w:pPr>
      <w:r w:rsidRPr="002B7405">
        <w:rPr>
          <w:sz w:val="20"/>
          <w:szCs w:val="20"/>
          <w:lang w:eastAsia="en-US"/>
        </w:rPr>
        <w:t xml:space="preserve">  (указывается </w:t>
      </w:r>
      <w:proofErr w:type="gramStart"/>
      <w:r w:rsidRPr="002B7405">
        <w:rPr>
          <w:sz w:val="20"/>
          <w:szCs w:val="20"/>
          <w:lang w:eastAsia="en-US"/>
        </w:rPr>
        <w:t>дата  заполнения</w:t>
      </w:r>
      <w:proofErr w:type="gramEnd"/>
      <w:r w:rsidRPr="002B7405">
        <w:rPr>
          <w:sz w:val="20"/>
          <w:szCs w:val="20"/>
          <w:lang w:eastAsia="en-US"/>
        </w:rPr>
        <w:t xml:space="preserve">  проверочного листа)</w:t>
      </w:r>
    </w:p>
    <w:p w:rsidR="00C65E79" w:rsidRPr="00D040C8" w:rsidRDefault="00C65E79" w:rsidP="00C65E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5E79" w:rsidRPr="00D040C8" w:rsidRDefault="00C65E79" w:rsidP="00C65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40C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65E79" w:rsidRPr="00D040C8" w:rsidRDefault="00C65E79" w:rsidP="00C65E79">
      <w:pPr>
        <w:pStyle w:val="ConsPlusNonformat"/>
        <w:jc w:val="center"/>
        <w:rPr>
          <w:rFonts w:ascii="Times New Roman" w:hAnsi="Times New Roman" w:cs="Times New Roman"/>
        </w:rPr>
      </w:pPr>
      <w:r w:rsidRPr="00D040C8">
        <w:rPr>
          <w:rFonts w:ascii="Times New Roman" w:hAnsi="Times New Roman" w:cs="Times New Roman"/>
        </w:rPr>
        <w:t>(должность, фамилия, имя, отчество (последнее - при наличии) представителя</w:t>
      </w:r>
    </w:p>
    <w:p w:rsidR="00C65E79" w:rsidRPr="00D040C8" w:rsidRDefault="00C65E79" w:rsidP="00C65E79">
      <w:pPr>
        <w:pStyle w:val="ConsPlusNonformat"/>
        <w:jc w:val="center"/>
        <w:rPr>
          <w:rFonts w:ascii="Times New Roman" w:hAnsi="Times New Roman" w:cs="Times New Roman"/>
        </w:rPr>
      </w:pPr>
      <w:r w:rsidRPr="00D040C8">
        <w:rPr>
          <w:rFonts w:ascii="Times New Roman" w:hAnsi="Times New Roman" w:cs="Times New Roman"/>
        </w:rPr>
        <w:t>юридического лица, индивидуального предпринимателя)</w:t>
      </w:r>
    </w:p>
    <w:p w:rsidR="00C65E79" w:rsidRDefault="00C65E79" w:rsidP="00C65E79">
      <w:pPr>
        <w:pStyle w:val="ConsPlusNonformat"/>
        <w:jc w:val="center"/>
        <w:rPr>
          <w:rFonts w:ascii="Times New Roman" w:hAnsi="Times New Roman" w:cs="Times New Roman"/>
        </w:rPr>
      </w:pPr>
    </w:p>
    <w:p w:rsidR="00C65E79" w:rsidRPr="00D040C8" w:rsidRDefault="00C65E79" w:rsidP="00C65E79">
      <w:pPr>
        <w:pStyle w:val="ConsPlusNonformat"/>
        <w:jc w:val="center"/>
        <w:rPr>
          <w:rFonts w:ascii="Times New Roman" w:hAnsi="Times New Roman" w:cs="Times New Roman"/>
        </w:rPr>
      </w:pPr>
      <w:r w:rsidRPr="00D040C8">
        <w:rPr>
          <w:rFonts w:ascii="Times New Roman" w:hAnsi="Times New Roman" w:cs="Times New Roman"/>
        </w:rPr>
        <w:t>___________________________________________________________________________</w:t>
      </w:r>
    </w:p>
    <w:p w:rsidR="00C65E79" w:rsidRPr="00D040C8" w:rsidRDefault="00C65E79" w:rsidP="00C65E79">
      <w:pPr>
        <w:pStyle w:val="ConsPlusNonformat"/>
        <w:jc w:val="center"/>
        <w:rPr>
          <w:rFonts w:ascii="Times New Roman" w:hAnsi="Times New Roman" w:cs="Times New Roman"/>
        </w:rPr>
      </w:pPr>
      <w:r w:rsidRPr="00D040C8">
        <w:rPr>
          <w:rFonts w:ascii="Times New Roman" w:hAnsi="Times New Roman" w:cs="Times New Roman"/>
        </w:rPr>
        <w:t>(должность, фамилия, имя, отчество (последнее - при наличии) лица,</w:t>
      </w:r>
    </w:p>
    <w:p w:rsidR="00C65E79" w:rsidRPr="00D040C8" w:rsidRDefault="00C65E79" w:rsidP="00C65E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</w:rPr>
        <w:t xml:space="preserve">проводящего </w:t>
      </w:r>
      <w:r w:rsidRPr="00D040C8">
        <w:rPr>
          <w:rFonts w:ascii="Times New Roman" w:hAnsi="Times New Roman" w:cs="Times New Roman"/>
        </w:rPr>
        <w:t xml:space="preserve"> проверку</w:t>
      </w:r>
      <w:proofErr w:type="gramEnd"/>
      <w:r w:rsidRPr="00D040C8">
        <w:rPr>
          <w:rFonts w:ascii="Times New Roman" w:hAnsi="Times New Roman" w:cs="Times New Roman"/>
        </w:rPr>
        <w:t xml:space="preserve"> и заполняющего проверочный лист)</w:t>
      </w:r>
    </w:p>
    <w:p w:rsidR="00C65E79" w:rsidRPr="00823B50" w:rsidRDefault="00C65E79" w:rsidP="00C65E79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sectPr w:rsidR="00C65E79" w:rsidSect="00640B88">
      <w:type w:val="continuous"/>
      <w:pgSz w:w="11902" w:h="16834"/>
      <w:pgMar w:top="682" w:right="562" w:bottom="1074" w:left="1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162" style="width:.75pt;height:.75pt" coordsize="" o:spt="100" o:bullet="t" adj="0,,0" path="" stroked="f">
        <v:stroke joinstyle="miter"/>
        <v:imagedata r:id="rId1" o:title="image370"/>
        <v:formulas/>
        <v:path o:connecttype="segments"/>
      </v:shape>
    </w:pict>
  </w:numPicBullet>
  <w:abstractNum w:abstractNumId="0" w15:restartNumberingAfterBreak="0">
    <w:nsid w:val="FFFFFF89"/>
    <w:multiLevelType w:val="singleLevel"/>
    <w:tmpl w:val="2CDC7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5D392D"/>
    <w:multiLevelType w:val="hybridMultilevel"/>
    <w:tmpl w:val="409ACA40"/>
    <w:lvl w:ilvl="0" w:tplc="43207000">
      <w:start w:val="1"/>
      <w:numFmt w:val="decimal"/>
      <w:lvlText w:val="%1)"/>
      <w:lvlJc w:val="left"/>
      <w:pPr>
        <w:ind w:left="10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1" w:hanging="360"/>
      </w:pPr>
    </w:lvl>
    <w:lvl w:ilvl="2" w:tplc="0419001B" w:tentative="1">
      <w:start w:val="1"/>
      <w:numFmt w:val="lowerRoman"/>
      <w:lvlText w:val="%3."/>
      <w:lvlJc w:val="right"/>
      <w:pPr>
        <w:ind w:left="2531" w:hanging="180"/>
      </w:pPr>
    </w:lvl>
    <w:lvl w:ilvl="3" w:tplc="0419000F" w:tentative="1">
      <w:start w:val="1"/>
      <w:numFmt w:val="decimal"/>
      <w:lvlText w:val="%4."/>
      <w:lvlJc w:val="left"/>
      <w:pPr>
        <w:ind w:left="3251" w:hanging="360"/>
      </w:pPr>
    </w:lvl>
    <w:lvl w:ilvl="4" w:tplc="04190019" w:tentative="1">
      <w:start w:val="1"/>
      <w:numFmt w:val="lowerLetter"/>
      <w:lvlText w:val="%5."/>
      <w:lvlJc w:val="left"/>
      <w:pPr>
        <w:ind w:left="3971" w:hanging="360"/>
      </w:pPr>
    </w:lvl>
    <w:lvl w:ilvl="5" w:tplc="0419001B" w:tentative="1">
      <w:start w:val="1"/>
      <w:numFmt w:val="lowerRoman"/>
      <w:lvlText w:val="%6."/>
      <w:lvlJc w:val="right"/>
      <w:pPr>
        <w:ind w:left="4691" w:hanging="180"/>
      </w:pPr>
    </w:lvl>
    <w:lvl w:ilvl="6" w:tplc="0419000F" w:tentative="1">
      <w:start w:val="1"/>
      <w:numFmt w:val="decimal"/>
      <w:lvlText w:val="%7."/>
      <w:lvlJc w:val="left"/>
      <w:pPr>
        <w:ind w:left="5411" w:hanging="360"/>
      </w:pPr>
    </w:lvl>
    <w:lvl w:ilvl="7" w:tplc="04190019" w:tentative="1">
      <w:start w:val="1"/>
      <w:numFmt w:val="lowerLetter"/>
      <w:lvlText w:val="%8."/>
      <w:lvlJc w:val="left"/>
      <w:pPr>
        <w:ind w:left="6131" w:hanging="360"/>
      </w:pPr>
    </w:lvl>
    <w:lvl w:ilvl="8" w:tplc="041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2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786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09A14CD"/>
    <w:multiLevelType w:val="hybridMultilevel"/>
    <w:tmpl w:val="3FA62DB4"/>
    <w:lvl w:ilvl="0" w:tplc="AABA4376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8DC4EB8">
      <w:start w:val="1"/>
      <w:numFmt w:val="bullet"/>
      <w:lvlText w:val="o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484050">
      <w:start w:val="1"/>
      <w:numFmt w:val="bullet"/>
      <w:lvlText w:val="▪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E04353C">
      <w:start w:val="1"/>
      <w:numFmt w:val="bullet"/>
      <w:lvlText w:val="•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75E6FF4">
      <w:start w:val="1"/>
      <w:numFmt w:val="bullet"/>
      <w:lvlText w:val="o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410EE8C">
      <w:start w:val="1"/>
      <w:numFmt w:val="bullet"/>
      <w:lvlText w:val="▪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698FC0E">
      <w:start w:val="1"/>
      <w:numFmt w:val="bullet"/>
      <w:lvlText w:val="•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58076A">
      <w:start w:val="1"/>
      <w:numFmt w:val="bullet"/>
      <w:lvlText w:val="o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3042222">
      <w:start w:val="1"/>
      <w:numFmt w:val="bullet"/>
      <w:lvlText w:val="▪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355AFE"/>
    <w:multiLevelType w:val="hybridMultilevel"/>
    <w:tmpl w:val="052E2074"/>
    <w:lvl w:ilvl="0" w:tplc="7640F51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AA3572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0A93EE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042B5E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000D42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720154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EB528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7C7CD0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0891C6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AD5F5F"/>
    <w:multiLevelType w:val="multilevel"/>
    <w:tmpl w:val="2C0E5980"/>
    <w:lvl w:ilvl="0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D9D1ACA"/>
    <w:multiLevelType w:val="hybridMultilevel"/>
    <w:tmpl w:val="B8E4BA00"/>
    <w:lvl w:ilvl="0" w:tplc="39E4635E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E4897C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B16081C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B907246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00AEBE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9F4775C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254714C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D84C718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A83E4E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5C85119"/>
    <w:multiLevelType w:val="hybridMultilevel"/>
    <w:tmpl w:val="D8C0EAC0"/>
    <w:lvl w:ilvl="0" w:tplc="617C5A92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A4A7F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8961B5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3C8F2B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E6467C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9EA615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3279D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00337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6D42FA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8313A1C"/>
    <w:multiLevelType w:val="hybridMultilevel"/>
    <w:tmpl w:val="FC62F83C"/>
    <w:lvl w:ilvl="0" w:tplc="B6F46672">
      <w:start w:val="1"/>
      <w:numFmt w:val="bullet"/>
      <w:lvlText w:val="•"/>
      <w:lvlPicBulletId w:val="0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7E757A">
      <w:start w:val="1"/>
      <w:numFmt w:val="bullet"/>
      <w:lvlText w:val="o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2E4B2E">
      <w:start w:val="1"/>
      <w:numFmt w:val="bullet"/>
      <w:lvlText w:val="▪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DC1546">
      <w:start w:val="1"/>
      <w:numFmt w:val="bullet"/>
      <w:lvlText w:val="•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8006C4">
      <w:start w:val="1"/>
      <w:numFmt w:val="bullet"/>
      <w:lvlText w:val="o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4E6AC0">
      <w:start w:val="1"/>
      <w:numFmt w:val="bullet"/>
      <w:lvlText w:val="▪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74D9EC">
      <w:start w:val="1"/>
      <w:numFmt w:val="bullet"/>
      <w:lvlText w:val="•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AE85AE">
      <w:start w:val="1"/>
      <w:numFmt w:val="bullet"/>
      <w:lvlText w:val="o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C427E2">
      <w:start w:val="1"/>
      <w:numFmt w:val="bullet"/>
      <w:lvlText w:val="▪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520742"/>
    <w:multiLevelType w:val="hybridMultilevel"/>
    <w:tmpl w:val="3DFC6776"/>
    <w:lvl w:ilvl="0" w:tplc="A808CC4C">
      <w:start w:val="4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584608">
      <w:start w:val="1"/>
      <w:numFmt w:val="lowerLetter"/>
      <w:lvlText w:val="%2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A0EC3E">
      <w:start w:val="1"/>
      <w:numFmt w:val="lowerRoman"/>
      <w:lvlText w:val="%3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8A0B4E">
      <w:start w:val="1"/>
      <w:numFmt w:val="decimal"/>
      <w:lvlText w:val="%4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5470E6">
      <w:start w:val="1"/>
      <w:numFmt w:val="lowerLetter"/>
      <w:lvlText w:val="%5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81D92">
      <w:start w:val="1"/>
      <w:numFmt w:val="lowerRoman"/>
      <w:lvlText w:val="%6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4A4F52">
      <w:start w:val="1"/>
      <w:numFmt w:val="decimal"/>
      <w:lvlText w:val="%7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90AAFA">
      <w:start w:val="1"/>
      <w:numFmt w:val="lowerLetter"/>
      <w:lvlText w:val="%8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02190E">
      <w:start w:val="1"/>
      <w:numFmt w:val="lowerRoman"/>
      <w:lvlText w:val="%9"/>
      <w:lvlJc w:val="left"/>
      <w:pPr>
        <w:ind w:left="6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7"/>
  </w:num>
  <w:num w:numId="5">
    <w:abstractNumId w:val="9"/>
  </w:num>
  <w:num w:numId="6">
    <w:abstractNumId w:val="5"/>
  </w:num>
  <w:num w:numId="7">
    <w:abstractNumId w:val="8"/>
  </w:num>
  <w:num w:numId="8">
    <w:abstractNumId w:val="1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054"/>
    <w:rsid w:val="000176ED"/>
    <w:rsid w:val="000911DC"/>
    <w:rsid w:val="000A73C2"/>
    <w:rsid w:val="000A79C3"/>
    <w:rsid w:val="00142DB1"/>
    <w:rsid w:val="00157AC9"/>
    <w:rsid w:val="00182F08"/>
    <w:rsid w:val="001C0375"/>
    <w:rsid w:val="001C0E57"/>
    <w:rsid w:val="00296ADF"/>
    <w:rsid w:val="00345672"/>
    <w:rsid w:val="00374491"/>
    <w:rsid w:val="003D4090"/>
    <w:rsid w:val="003F33B2"/>
    <w:rsid w:val="004503D4"/>
    <w:rsid w:val="005500F4"/>
    <w:rsid w:val="005E0EA1"/>
    <w:rsid w:val="006169CA"/>
    <w:rsid w:val="00634377"/>
    <w:rsid w:val="00640B88"/>
    <w:rsid w:val="0065492D"/>
    <w:rsid w:val="00666158"/>
    <w:rsid w:val="00687047"/>
    <w:rsid w:val="00691F60"/>
    <w:rsid w:val="00695D61"/>
    <w:rsid w:val="0076425B"/>
    <w:rsid w:val="007E2518"/>
    <w:rsid w:val="007E637B"/>
    <w:rsid w:val="0086773A"/>
    <w:rsid w:val="0087172F"/>
    <w:rsid w:val="008C2E5A"/>
    <w:rsid w:val="00952A75"/>
    <w:rsid w:val="00954243"/>
    <w:rsid w:val="00982ABF"/>
    <w:rsid w:val="009A150B"/>
    <w:rsid w:val="00A77CE3"/>
    <w:rsid w:val="00B005CF"/>
    <w:rsid w:val="00B05AA0"/>
    <w:rsid w:val="00B20054"/>
    <w:rsid w:val="00C4058C"/>
    <w:rsid w:val="00C478FF"/>
    <w:rsid w:val="00C65E79"/>
    <w:rsid w:val="00C76EFB"/>
    <w:rsid w:val="00C8391C"/>
    <w:rsid w:val="00DC1116"/>
    <w:rsid w:val="00DC56A9"/>
    <w:rsid w:val="00DC664B"/>
    <w:rsid w:val="00E3344E"/>
    <w:rsid w:val="00E90FB9"/>
    <w:rsid w:val="00F9524D"/>
    <w:rsid w:val="00FE6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3DDADB3-C875-43F9-9094-6FB05398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9524D"/>
    <w:pPr>
      <w:spacing w:after="5" w:line="247" w:lineRule="auto"/>
      <w:ind w:right="79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0"/>
    <w:link w:val="10"/>
    <w:uiPriority w:val="9"/>
    <w:unhideWhenUsed/>
    <w:qFormat/>
    <w:rsid w:val="007E637B"/>
    <w:pPr>
      <w:keepNext/>
      <w:keepLines/>
      <w:spacing w:after="0"/>
      <w:ind w:left="108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637B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rsid w:val="007E637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Заголовок №1 (6)"/>
    <w:link w:val="16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">
    <w:name w:val="Основной текст (2)"/>
    <w:link w:val="2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link w:val="3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0"/>
    <w:link w:val="16"/>
    <w:uiPriority w:val="99"/>
    <w:rsid w:val="00B005CF"/>
    <w:pPr>
      <w:shd w:val="clear" w:color="auto" w:fill="FFFFFF"/>
      <w:spacing w:after="0" w:line="283" w:lineRule="exact"/>
      <w:ind w:right="0" w:firstLine="0"/>
      <w:jc w:val="center"/>
      <w:outlineLvl w:val="0"/>
    </w:pPr>
    <w:rPr>
      <w:rFonts w:eastAsiaTheme="minorEastAsia" w:cstheme="minorBidi"/>
      <w:color w:val="auto"/>
      <w:szCs w:val="24"/>
    </w:rPr>
  </w:style>
  <w:style w:type="paragraph" w:customStyle="1" w:styleId="21">
    <w:name w:val="Основной текст (2)1"/>
    <w:basedOn w:val="a0"/>
    <w:link w:val="2"/>
    <w:uiPriority w:val="99"/>
    <w:rsid w:val="00B005CF"/>
    <w:pPr>
      <w:shd w:val="clear" w:color="auto" w:fill="FFFFFF"/>
      <w:spacing w:after="240" w:line="283" w:lineRule="exact"/>
      <w:ind w:right="0" w:firstLine="0"/>
      <w:jc w:val="center"/>
    </w:pPr>
    <w:rPr>
      <w:rFonts w:eastAsiaTheme="minorEastAsia" w:cstheme="minorBidi"/>
      <w:color w:val="auto"/>
      <w:szCs w:val="24"/>
    </w:rPr>
  </w:style>
  <w:style w:type="paragraph" w:customStyle="1" w:styleId="31">
    <w:name w:val="Основной текст (3)1"/>
    <w:basedOn w:val="a0"/>
    <w:link w:val="3"/>
    <w:uiPriority w:val="99"/>
    <w:rsid w:val="00B005CF"/>
    <w:pPr>
      <w:shd w:val="clear" w:color="auto" w:fill="FFFFFF"/>
      <w:spacing w:before="300" w:after="300" w:line="240" w:lineRule="atLeast"/>
      <w:ind w:right="0" w:hanging="260"/>
      <w:jc w:val="left"/>
    </w:pPr>
    <w:rPr>
      <w:rFonts w:eastAsiaTheme="minorEastAsia" w:cstheme="minorBidi"/>
      <w:color w:val="auto"/>
      <w:szCs w:val="24"/>
    </w:rPr>
  </w:style>
  <w:style w:type="character" w:customStyle="1" w:styleId="4">
    <w:name w:val="Основной текст (4)"/>
    <w:link w:val="4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0">
    <w:name w:val="Заголовок №2"/>
    <w:link w:val="210"/>
    <w:uiPriority w:val="99"/>
    <w:rsid w:val="00B005CF"/>
    <w:rPr>
      <w:rFonts w:ascii="Times New Roman" w:hAnsi="Times New Roman"/>
      <w:b/>
      <w:bCs/>
      <w:sz w:val="24"/>
      <w:szCs w:val="24"/>
      <w:shd w:val="clear" w:color="auto" w:fill="FFFFFF"/>
    </w:rPr>
  </w:style>
  <w:style w:type="paragraph" w:customStyle="1" w:styleId="41">
    <w:name w:val="Основной текст (4)1"/>
    <w:basedOn w:val="a0"/>
    <w:link w:val="4"/>
    <w:uiPriority w:val="99"/>
    <w:rsid w:val="00B005CF"/>
    <w:pPr>
      <w:shd w:val="clear" w:color="auto" w:fill="FFFFFF"/>
      <w:spacing w:before="300" w:after="240" w:line="274" w:lineRule="exact"/>
      <w:ind w:right="0" w:firstLine="0"/>
      <w:jc w:val="left"/>
    </w:pPr>
    <w:rPr>
      <w:rFonts w:eastAsiaTheme="minorEastAsia" w:cstheme="minorBidi"/>
      <w:color w:val="auto"/>
      <w:szCs w:val="24"/>
    </w:rPr>
  </w:style>
  <w:style w:type="paragraph" w:customStyle="1" w:styleId="210">
    <w:name w:val="Заголовок №21"/>
    <w:basedOn w:val="a0"/>
    <w:link w:val="20"/>
    <w:uiPriority w:val="99"/>
    <w:rsid w:val="00B005CF"/>
    <w:pPr>
      <w:shd w:val="clear" w:color="auto" w:fill="FFFFFF"/>
      <w:spacing w:after="0" w:line="278" w:lineRule="exact"/>
      <w:ind w:right="0" w:firstLine="3280"/>
      <w:jc w:val="left"/>
      <w:outlineLvl w:val="1"/>
    </w:pPr>
    <w:rPr>
      <w:rFonts w:eastAsiaTheme="minorEastAsia" w:cstheme="minorBidi"/>
      <w:b/>
      <w:bCs/>
      <w:color w:val="auto"/>
      <w:szCs w:val="24"/>
    </w:rPr>
  </w:style>
  <w:style w:type="table" w:styleId="a4">
    <w:name w:val="Table Grid"/>
    <w:basedOn w:val="a2"/>
    <w:uiPriority w:val="39"/>
    <w:rsid w:val="00142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954243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654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65492D"/>
    <w:rPr>
      <w:rFonts w:ascii="Segoe UI" w:eastAsia="Times New Roman" w:hAnsi="Segoe UI" w:cs="Segoe UI"/>
      <w:color w:val="000000"/>
      <w:sz w:val="18"/>
      <w:szCs w:val="18"/>
    </w:rPr>
  </w:style>
  <w:style w:type="paragraph" w:styleId="a8">
    <w:name w:val="No Spacing"/>
    <w:link w:val="a9"/>
    <w:uiPriority w:val="1"/>
    <w:qFormat/>
    <w:rsid w:val="00A77CE3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locked/>
    <w:rsid w:val="00A77CE3"/>
  </w:style>
  <w:style w:type="paragraph" w:styleId="a">
    <w:name w:val="List Bullet"/>
    <w:basedOn w:val="a0"/>
    <w:uiPriority w:val="99"/>
    <w:unhideWhenUsed/>
    <w:rsid w:val="00A77CE3"/>
    <w:pPr>
      <w:numPr>
        <w:numId w:val="10"/>
      </w:numPr>
      <w:contextualSpacing/>
    </w:pPr>
  </w:style>
  <w:style w:type="paragraph" w:customStyle="1" w:styleId="ConsPlusNonformat">
    <w:name w:val="ConsPlusNonformat"/>
    <w:uiPriority w:val="99"/>
    <w:rsid w:val="00C65E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C65E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308E6-1C7A-416C-B9F6-B8EEA2EF0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2070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2021-12-17T07:42:00Z</cp:lastPrinted>
  <dcterms:created xsi:type="dcterms:W3CDTF">2022-01-25T03:24:00Z</dcterms:created>
  <dcterms:modified xsi:type="dcterms:W3CDTF">2022-01-25T03:24:00Z</dcterms:modified>
</cp:coreProperties>
</file>