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:rsidR="00800108" w:rsidRDefault="00800108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ИЗВЕЩЕНИЕ</w:t>
      </w:r>
    </w:p>
    <w:p w:rsidR="00800108" w:rsidRDefault="00800108" w:rsidP="00800108">
      <w:pPr>
        <w:spacing w:after="200" w:line="276" w:lineRule="auto"/>
        <w:ind w:left="720"/>
        <w:contextualSpacing/>
        <w:jc w:val="center"/>
        <w:rPr>
          <w:sz w:val="24"/>
          <w:szCs w:val="24"/>
          <w:lang w:eastAsia="en-US"/>
        </w:rPr>
      </w:pPr>
    </w:p>
    <w:p w:rsidR="00800108" w:rsidRDefault="00800108" w:rsidP="00800108">
      <w:pPr>
        <w:ind w:firstLine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Администрация </w:t>
      </w:r>
      <w:r w:rsidR="00B07C0F">
        <w:rPr>
          <w:sz w:val="24"/>
          <w:szCs w:val="24"/>
        </w:rPr>
        <w:t>Култукского городского поселения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объявляет о приеме заявлений о намерении граждан участвовать в аукционе на право заключения договора аренды земельного участка </w:t>
      </w:r>
      <w:r w:rsidRPr="000B2250">
        <w:rPr>
          <w:sz w:val="24"/>
          <w:szCs w:val="24"/>
          <w:lang w:eastAsia="en-US"/>
        </w:rPr>
        <w:t xml:space="preserve">с </w:t>
      </w:r>
      <w:r>
        <w:rPr>
          <w:sz w:val="24"/>
          <w:szCs w:val="24"/>
          <w:lang w:eastAsia="en-US"/>
        </w:rPr>
        <w:t>условным номером</w:t>
      </w:r>
      <w:r w:rsidRPr="000B2250">
        <w:rPr>
          <w:sz w:val="24"/>
          <w:szCs w:val="24"/>
          <w:lang w:eastAsia="en-US"/>
        </w:rPr>
        <w:t xml:space="preserve"> </w:t>
      </w:r>
      <w:proofErr w:type="gramStart"/>
      <w:r w:rsidRPr="000B2250">
        <w:rPr>
          <w:sz w:val="24"/>
          <w:szCs w:val="24"/>
          <w:lang w:eastAsia="en-US"/>
        </w:rPr>
        <w:t>38:25:</w:t>
      </w:r>
      <w:r w:rsidR="00101D9C">
        <w:rPr>
          <w:sz w:val="24"/>
          <w:szCs w:val="24"/>
          <w:lang w:eastAsia="en-US"/>
        </w:rPr>
        <w:t>030</w:t>
      </w:r>
      <w:r w:rsidR="00F9693D">
        <w:rPr>
          <w:sz w:val="24"/>
          <w:szCs w:val="24"/>
          <w:lang w:eastAsia="en-US"/>
        </w:rPr>
        <w:t>111</w:t>
      </w:r>
      <w:r w:rsidRPr="000B2250">
        <w:rPr>
          <w:sz w:val="24"/>
          <w:szCs w:val="24"/>
          <w:lang w:eastAsia="en-US"/>
        </w:rPr>
        <w:t>:</w:t>
      </w:r>
      <w:r>
        <w:rPr>
          <w:sz w:val="24"/>
          <w:szCs w:val="24"/>
          <w:lang w:eastAsia="en-US"/>
        </w:rPr>
        <w:t>ЗУ</w:t>
      </w:r>
      <w:proofErr w:type="gramEnd"/>
      <w:r>
        <w:rPr>
          <w:sz w:val="24"/>
          <w:szCs w:val="24"/>
          <w:lang w:eastAsia="en-US"/>
        </w:rPr>
        <w:t>1</w:t>
      </w:r>
      <w:r w:rsidR="0062721C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 xml:space="preserve"> площадью </w:t>
      </w:r>
      <w:r w:rsidR="00F9693D">
        <w:rPr>
          <w:sz w:val="24"/>
          <w:szCs w:val="24"/>
          <w:lang w:eastAsia="en-US"/>
        </w:rPr>
        <w:t>1000</w:t>
      </w:r>
      <w:r>
        <w:rPr>
          <w:sz w:val="24"/>
          <w:szCs w:val="24"/>
          <w:lang w:eastAsia="en-US"/>
        </w:rPr>
        <w:t xml:space="preserve"> </w:t>
      </w:r>
      <w:proofErr w:type="spellStart"/>
      <w:r>
        <w:rPr>
          <w:sz w:val="24"/>
          <w:szCs w:val="24"/>
          <w:lang w:eastAsia="en-US"/>
        </w:rPr>
        <w:t>кв.м</w:t>
      </w:r>
      <w:proofErr w:type="spellEnd"/>
      <w:r>
        <w:rPr>
          <w:sz w:val="24"/>
          <w:szCs w:val="24"/>
          <w:lang w:eastAsia="en-US"/>
        </w:rPr>
        <w:t xml:space="preserve">., расположенного: Иркутская область, </w:t>
      </w:r>
      <w:proofErr w:type="spellStart"/>
      <w:r>
        <w:rPr>
          <w:sz w:val="24"/>
          <w:szCs w:val="24"/>
          <w:lang w:eastAsia="en-US"/>
        </w:rPr>
        <w:t>Слюдянский</w:t>
      </w:r>
      <w:proofErr w:type="spellEnd"/>
      <w:r>
        <w:rPr>
          <w:sz w:val="24"/>
          <w:szCs w:val="24"/>
          <w:lang w:eastAsia="en-US"/>
        </w:rPr>
        <w:t xml:space="preserve"> район, </w:t>
      </w:r>
      <w:proofErr w:type="spellStart"/>
      <w:r w:rsidR="00B07C0F">
        <w:rPr>
          <w:sz w:val="24"/>
          <w:szCs w:val="24"/>
          <w:lang w:eastAsia="en-US"/>
        </w:rPr>
        <w:t>р.п</w:t>
      </w:r>
      <w:proofErr w:type="spellEnd"/>
      <w:r w:rsidR="00B07C0F">
        <w:rPr>
          <w:sz w:val="24"/>
          <w:szCs w:val="24"/>
          <w:lang w:eastAsia="en-US"/>
        </w:rPr>
        <w:t>. Култук</w:t>
      </w:r>
      <w:r>
        <w:rPr>
          <w:sz w:val="24"/>
          <w:szCs w:val="24"/>
          <w:lang w:eastAsia="en-US"/>
        </w:rPr>
        <w:t xml:space="preserve">, </w:t>
      </w:r>
      <w:proofErr w:type="spellStart"/>
      <w:r w:rsidR="00926E1D">
        <w:rPr>
          <w:sz w:val="24"/>
          <w:szCs w:val="24"/>
          <w:lang w:eastAsia="en-US"/>
        </w:rPr>
        <w:t>ул.</w:t>
      </w:r>
      <w:r w:rsidR="00F9693D">
        <w:rPr>
          <w:sz w:val="24"/>
          <w:szCs w:val="24"/>
          <w:lang w:eastAsia="en-US"/>
        </w:rPr>
        <w:t>Привокзальная</w:t>
      </w:r>
      <w:proofErr w:type="spellEnd"/>
      <w:r w:rsidR="00F9693D">
        <w:rPr>
          <w:sz w:val="24"/>
          <w:szCs w:val="24"/>
          <w:lang w:eastAsia="en-US"/>
        </w:rPr>
        <w:t>, 11</w:t>
      </w:r>
      <w:r w:rsidR="00926E1D">
        <w:rPr>
          <w:sz w:val="24"/>
          <w:szCs w:val="24"/>
          <w:lang w:eastAsia="en-US"/>
        </w:rPr>
        <w:t>.</w:t>
      </w:r>
    </w:p>
    <w:p w:rsidR="00800108" w:rsidRDefault="00800108" w:rsidP="00800108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Цель предоставления земельного участка:</w:t>
      </w:r>
      <w:r w:rsidR="00B07C0F">
        <w:rPr>
          <w:sz w:val="24"/>
          <w:szCs w:val="24"/>
          <w:lang w:eastAsia="en-US"/>
        </w:rPr>
        <w:t xml:space="preserve"> для</w:t>
      </w:r>
      <w:r>
        <w:rPr>
          <w:sz w:val="24"/>
          <w:szCs w:val="24"/>
          <w:lang w:eastAsia="en-US"/>
        </w:rPr>
        <w:t xml:space="preserve"> индивидуально</w:t>
      </w:r>
      <w:r w:rsidR="00B07C0F">
        <w:rPr>
          <w:sz w:val="24"/>
          <w:szCs w:val="24"/>
          <w:lang w:eastAsia="en-US"/>
        </w:rPr>
        <w:t>го</w:t>
      </w:r>
      <w:r>
        <w:rPr>
          <w:sz w:val="24"/>
          <w:szCs w:val="24"/>
          <w:lang w:eastAsia="en-US"/>
        </w:rPr>
        <w:t xml:space="preserve"> жилищно</w:t>
      </w:r>
      <w:r w:rsidR="00B07C0F">
        <w:rPr>
          <w:sz w:val="24"/>
          <w:szCs w:val="24"/>
          <w:lang w:eastAsia="en-US"/>
        </w:rPr>
        <w:t>го</w:t>
      </w:r>
      <w:r>
        <w:rPr>
          <w:sz w:val="24"/>
          <w:szCs w:val="24"/>
          <w:lang w:eastAsia="en-US"/>
        </w:rPr>
        <w:t xml:space="preserve"> строительств</w:t>
      </w:r>
      <w:r w:rsidR="00B07C0F">
        <w:rPr>
          <w:sz w:val="24"/>
          <w:szCs w:val="24"/>
          <w:lang w:eastAsia="en-US"/>
        </w:rPr>
        <w:t>а</w:t>
      </w:r>
      <w:r>
        <w:rPr>
          <w:rFonts w:eastAsia="Calibri"/>
          <w:sz w:val="24"/>
          <w:szCs w:val="24"/>
          <w:lang w:eastAsia="en-US"/>
        </w:rPr>
        <w:t>.</w:t>
      </w:r>
    </w:p>
    <w:p w:rsidR="00800108" w:rsidRPr="000A1F29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1D1EDD">
        <w:rPr>
          <w:rFonts w:eastAsia="Calibri"/>
          <w:sz w:val="24"/>
          <w:szCs w:val="24"/>
          <w:lang w:eastAsia="en-US"/>
        </w:rPr>
        <w:t xml:space="preserve">Ознакомление со схемой расположения земельного участка осуществляется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1D1EDD">
        <w:rPr>
          <w:rFonts w:eastAsia="Calibri"/>
          <w:sz w:val="24"/>
          <w:szCs w:val="24"/>
          <w:lang w:eastAsia="en-US"/>
        </w:rPr>
        <w:t xml:space="preserve"> по адресу: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1D1EDD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1D1EDD">
        <w:rPr>
          <w:rFonts w:eastAsia="Calibri"/>
          <w:sz w:val="24"/>
          <w:szCs w:val="24"/>
          <w:lang w:eastAsia="en-US"/>
        </w:rPr>
        <w:t xml:space="preserve">, </w:t>
      </w:r>
      <w:r w:rsidR="0062721C" w:rsidRPr="000B2250">
        <w:rPr>
          <w:rFonts w:eastAsia="Calibri"/>
          <w:sz w:val="24"/>
          <w:szCs w:val="24"/>
          <w:lang w:eastAsia="en-US"/>
        </w:rPr>
        <w:t>с 8.00 час. до 12.00 час., с 13.00 час. до 17.00 час. в рабочие дни</w:t>
      </w:r>
      <w:r w:rsidRPr="001D1EDD">
        <w:rPr>
          <w:rFonts w:eastAsia="Calibri"/>
          <w:sz w:val="24"/>
          <w:szCs w:val="24"/>
          <w:lang w:eastAsia="en-US"/>
        </w:rPr>
        <w:t>.</w:t>
      </w:r>
    </w:p>
    <w:p w:rsidR="00800108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0B2250">
        <w:rPr>
          <w:rFonts w:eastAsia="Calibri"/>
          <w:sz w:val="24"/>
          <w:szCs w:val="24"/>
          <w:lang w:eastAsia="en-US"/>
        </w:rPr>
        <w:t xml:space="preserve">Заявления подаются в письменной форме лично заявителем либо представителем заявителя по доверенности в </w:t>
      </w:r>
      <w:r w:rsidR="00B07C0F">
        <w:rPr>
          <w:rFonts w:eastAsia="Calibri"/>
          <w:sz w:val="24"/>
          <w:szCs w:val="24"/>
          <w:lang w:eastAsia="en-US"/>
        </w:rPr>
        <w:t>Администрации Култукского городского поселения</w:t>
      </w:r>
      <w:r w:rsidRPr="000B2250">
        <w:rPr>
          <w:rFonts w:eastAsia="Calibri"/>
          <w:sz w:val="24"/>
          <w:szCs w:val="24"/>
          <w:lang w:eastAsia="en-US"/>
        </w:rPr>
        <w:t xml:space="preserve"> по адресу:</w:t>
      </w:r>
      <w:r w:rsidR="00B07C0F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B07C0F">
        <w:rPr>
          <w:rFonts w:eastAsia="Calibri"/>
          <w:sz w:val="24"/>
          <w:szCs w:val="24"/>
          <w:lang w:eastAsia="en-US"/>
        </w:rPr>
        <w:t>р.п</w:t>
      </w:r>
      <w:proofErr w:type="spellEnd"/>
      <w:r w:rsidR="00B07C0F"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 w:rsidR="00B07C0F">
        <w:rPr>
          <w:rFonts w:eastAsia="Calibri"/>
          <w:sz w:val="24"/>
          <w:szCs w:val="24"/>
          <w:lang w:eastAsia="en-US"/>
        </w:rPr>
        <w:t>Кирова</w:t>
      </w:r>
      <w:r w:rsidRPr="000B2250">
        <w:rPr>
          <w:rFonts w:eastAsia="Calibri"/>
          <w:sz w:val="24"/>
          <w:szCs w:val="24"/>
          <w:lang w:eastAsia="en-US"/>
        </w:rPr>
        <w:t xml:space="preserve">, </w:t>
      </w:r>
      <w:r w:rsidR="00B07C0F">
        <w:rPr>
          <w:rFonts w:eastAsia="Calibri"/>
          <w:sz w:val="24"/>
          <w:szCs w:val="24"/>
          <w:lang w:eastAsia="en-US"/>
        </w:rPr>
        <w:t>35</w:t>
      </w:r>
      <w:r w:rsidRPr="000B2250">
        <w:rPr>
          <w:rFonts w:eastAsia="Calibri"/>
          <w:sz w:val="24"/>
          <w:szCs w:val="24"/>
          <w:lang w:eastAsia="en-US"/>
        </w:rPr>
        <w:t xml:space="preserve">, с 8.00 час. до 12.00 час., с 13.00 час. до 17.00 час. в рабочие дни, </w:t>
      </w:r>
      <w:r>
        <w:rPr>
          <w:rFonts w:eastAsia="Calibri"/>
          <w:sz w:val="24"/>
          <w:szCs w:val="24"/>
          <w:lang w:eastAsia="en-US"/>
        </w:rPr>
        <w:t xml:space="preserve">телефон для справок: </w:t>
      </w:r>
      <w:r w:rsidR="00923B06">
        <w:rPr>
          <w:rFonts w:eastAsia="Calibri"/>
          <w:sz w:val="24"/>
          <w:szCs w:val="24"/>
          <w:lang w:eastAsia="en-US"/>
        </w:rPr>
        <w:t>89041100670</w:t>
      </w:r>
      <w:r>
        <w:rPr>
          <w:rFonts w:eastAsia="Calibri"/>
          <w:sz w:val="24"/>
          <w:szCs w:val="24"/>
          <w:lang w:eastAsia="en-US"/>
        </w:rPr>
        <w:t>.</w:t>
      </w:r>
    </w:p>
    <w:p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начала приема заявлений – </w:t>
      </w:r>
      <w:r w:rsidR="00536923">
        <w:rPr>
          <w:rFonts w:eastAsia="Calibri"/>
          <w:sz w:val="24"/>
          <w:szCs w:val="24"/>
          <w:lang w:eastAsia="en-US"/>
        </w:rPr>
        <w:t>30</w:t>
      </w:r>
      <w:r w:rsidR="006C74E6" w:rsidRPr="006C74E6">
        <w:rPr>
          <w:rFonts w:eastAsia="Calibri"/>
          <w:sz w:val="24"/>
          <w:szCs w:val="24"/>
          <w:lang w:eastAsia="en-US"/>
        </w:rPr>
        <w:t xml:space="preserve"> октября</w:t>
      </w:r>
      <w:r w:rsidRPr="006C74E6">
        <w:rPr>
          <w:rFonts w:eastAsia="Calibri"/>
          <w:sz w:val="24"/>
          <w:szCs w:val="24"/>
          <w:lang w:eastAsia="en-US"/>
        </w:rPr>
        <w:t xml:space="preserve"> 2023 г.</w:t>
      </w:r>
    </w:p>
    <w:p w:rsidR="00800108" w:rsidRPr="006C74E6" w:rsidRDefault="00800108" w:rsidP="00800108">
      <w:pPr>
        <w:ind w:firstLine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C74E6">
        <w:rPr>
          <w:rFonts w:eastAsia="Calibri"/>
          <w:sz w:val="24"/>
          <w:szCs w:val="24"/>
          <w:lang w:eastAsia="en-US"/>
        </w:rPr>
        <w:t xml:space="preserve">Дата окончания приема заявлений – </w:t>
      </w:r>
      <w:r w:rsidR="00536923">
        <w:rPr>
          <w:rFonts w:eastAsia="Calibri"/>
          <w:sz w:val="24"/>
          <w:szCs w:val="24"/>
          <w:lang w:eastAsia="en-US"/>
        </w:rPr>
        <w:t>30</w:t>
      </w:r>
      <w:bookmarkStart w:id="0" w:name="_GoBack"/>
      <w:bookmarkEnd w:id="0"/>
      <w:r w:rsidR="006C74E6" w:rsidRPr="006C74E6">
        <w:rPr>
          <w:rFonts w:eastAsia="Calibri"/>
          <w:sz w:val="24"/>
          <w:szCs w:val="24"/>
          <w:lang w:eastAsia="en-US"/>
        </w:rPr>
        <w:t xml:space="preserve"> ноября</w:t>
      </w:r>
      <w:r w:rsidRPr="006C74E6">
        <w:rPr>
          <w:rFonts w:eastAsia="Calibri"/>
          <w:sz w:val="24"/>
          <w:szCs w:val="24"/>
          <w:lang w:eastAsia="en-US"/>
        </w:rPr>
        <w:t xml:space="preserve"> 2023 г.</w:t>
      </w:r>
    </w:p>
    <w:p w:rsidR="006517E0" w:rsidRPr="00926E1D" w:rsidRDefault="006517E0" w:rsidP="00800108">
      <w:pPr>
        <w:rPr>
          <w:color w:val="FF0000"/>
        </w:rPr>
      </w:pPr>
    </w:p>
    <w:sectPr w:rsidR="006517E0" w:rsidRPr="00926E1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223DA"/>
    <w:rsid w:val="00101D9C"/>
    <w:rsid w:val="00383DB7"/>
    <w:rsid w:val="00536923"/>
    <w:rsid w:val="0062721C"/>
    <w:rsid w:val="006517E0"/>
    <w:rsid w:val="006C74E6"/>
    <w:rsid w:val="00800108"/>
    <w:rsid w:val="00923B06"/>
    <w:rsid w:val="00926E1D"/>
    <w:rsid w:val="00994B50"/>
    <w:rsid w:val="00B07C0F"/>
    <w:rsid w:val="00C36AC3"/>
    <w:rsid w:val="00F9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07846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8</cp:revision>
  <dcterms:created xsi:type="dcterms:W3CDTF">2023-10-02T00:03:00Z</dcterms:created>
  <dcterms:modified xsi:type="dcterms:W3CDTF">2023-10-27T08:47:00Z</dcterms:modified>
</cp:coreProperties>
</file>