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A8" w:rsidRDefault="000913A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00475" cy="2857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13A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BA554C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F320A">
        <w:rPr>
          <w:rFonts w:ascii="Times New Roman" w:hAnsi="Times New Roman" w:cs="Times New Roman"/>
          <w:b/>
          <w:color w:val="FF0000"/>
          <w:sz w:val="28"/>
          <w:szCs w:val="28"/>
        </w:rPr>
        <w:t>ВОПРОС-ОТВЕТ  О ПЕРЕПИСИ НАСЕЛЕНИЯ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Есть ли разница, в каком порядке заполнять переписные листы?</w:t>
      </w:r>
    </w:p>
    <w:p w:rsidR="00B25972" w:rsidRPr="00797574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Да, отвечать на вопросы надо будет последовательно. Если представить себе вопросы переписи в виде схемы, то она будет похожа на дерево. Сначала вы сообщаете о себе общую информацию, а затем — более частную и подробную. Последующие блоки вопросов зависят от того, как вы ответили </w:t>
      </w:r>
      <w:proofErr w:type="gram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gram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предыдущие. Так что начать с середины не получится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Зато можно делать паузы! На сайте и в приложении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информацию можно будет сохранить. Вы сможете отвечать на вопросы в несколько приемов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</w:p>
    <w:p w:rsidR="00B25972" w:rsidRPr="002E2048" w:rsidRDefault="00B25972" w:rsidP="00B2597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Перепишут ли меня в гостинице?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Пройти перепись вы точно сможете, если воспользуетесь порталом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Указывать адрес гостиницы как место жительства можно в том случае, если вы живете здесь постоянно, а не остановились на день-другой. Например, в гостиницах живут иностранные специалисты,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рабочие-вахтовики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беженцы. Все они участвуют в переписи.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 кто не может участвовать во Всероссийской переписи населения, есть такие?</w:t>
      </w:r>
    </w:p>
    <w:p w:rsidR="00B25972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Да, но их немного. Это россияне, которые постоянно живут в других странах, выехали за рубеж учиться или работать в коммерческой компании на год и более.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Перепись также не учитывает работников иностранных посольств и членов их семей, сотрудников представительств международных организаций, членов делегаций правительств или парламентов своих государств.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 переписи участвуют все жители России, независимо от гражданства, а также те граждане России, которые на момент переписи находятся за пределами страны.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Будут ли во время переписи спрашивать мои имя, фамилию и отчество?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Да, имя могут спросить для контроля работы переписчиков, чтобы они не опросили два раза одного человека.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эти данные 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будут храниться вместе с информацией переписного листа, что позволит гарантировать конфиденциальность.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Могу ли я участвовать в переписи без личного визита переписчика ко мне домой?</w:t>
      </w:r>
    </w:p>
    <w:p w:rsidR="00B25972" w:rsidRPr="00797574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Да, участвовать в переписи можно дистанционно, через портал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», сайт или приложение в смартфоне, или ответив на все вопросы анкеты на компьютере в одном из центров предоставления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«Мои документы», а также на переписном участке.</w:t>
      </w:r>
    </w:p>
    <w:p w:rsidR="00B25972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Будут ли во время переписи спрашивать про собственника жилья?</w:t>
      </w:r>
    </w:p>
    <w:p w:rsidR="00B25972" w:rsidRPr="005163D8" w:rsidRDefault="00B25972" w:rsidP="00B2597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Нет, не будут.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Переписчики не будут интересоваться, кто является собственником квартиры или дома, в котором живет человек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</w:p>
    <w:p w:rsidR="000913A8" w:rsidRDefault="000913A8" w:rsidP="000913A8">
      <w:pPr>
        <w:jc w:val="center"/>
      </w:pPr>
    </w:p>
    <w:sectPr w:rsidR="000913A8" w:rsidSect="008C0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A8"/>
    <w:rsid w:val="00000EA8"/>
    <w:rsid w:val="000913A8"/>
    <w:rsid w:val="002A71B7"/>
    <w:rsid w:val="00321436"/>
    <w:rsid w:val="003956DA"/>
    <w:rsid w:val="005F143D"/>
    <w:rsid w:val="007C5143"/>
    <w:rsid w:val="008C0801"/>
    <w:rsid w:val="009504C8"/>
    <w:rsid w:val="009C286B"/>
    <w:rsid w:val="00A25CAB"/>
    <w:rsid w:val="00B25972"/>
    <w:rsid w:val="00D24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3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913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2021-03-23T05:44:00Z</cp:lastPrinted>
  <dcterms:created xsi:type="dcterms:W3CDTF">2021-05-11T01:58:00Z</dcterms:created>
  <dcterms:modified xsi:type="dcterms:W3CDTF">2021-05-11T02:03:00Z</dcterms:modified>
</cp:coreProperties>
</file>